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B2" w:rsidRDefault="003C62B2" w:rsidP="003C62B2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F6C30BF" wp14:editId="3C5029D0">
            <wp:extent cx="5295900" cy="777240"/>
            <wp:effectExtent l="0" t="0" r="0" b="3810"/>
            <wp:docPr id="2" name="Obraz 1" descr="logoty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ty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2B2" w:rsidRDefault="003C62B2" w:rsidP="00E24E5D">
      <w:pPr>
        <w:jc w:val="both"/>
        <w:rPr>
          <w:rFonts w:ascii="Times New Roman" w:hAnsi="Times New Roman" w:cs="Times New Roman"/>
          <w:b/>
        </w:rPr>
      </w:pPr>
    </w:p>
    <w:p w:rsidR="00FE53FF" w:rsidRPr="00D02E63" w:rsidRDefault="00DD3F11" w:rsidP="00E24E5D">
      <w:pPr>
        <w:jc w:val="both"/>
        <w:rPr>
          <w:rFonts w:ascii="Times New Roman" w:hAnsi="Times New Roman" w:cs="Times New Roman"/>
          <w:b/>
        </w:rPr>
      </w:pPr>
      <w:r w:rsidRPr="00D02E63">
        <w:rPr>
          <w:rFonts w:ascii="Times New Roman" w:hAnsi="Times New Roman" w:cs="Times New Roman"/>
          <w:b/>
        </w:rPr>
        <w:t>INFORMACJA O PRZEBIEGU</w:t>
      </w:r>
      <w:r w:rsidR="00E72BD1" w:rsidRPr="00D02E63">
        <w:rPr>
          <w:rFonts w:ascii="Times New Roman" w:hAnsi="Times New Roman" w:cs="Times New Roman"/>
          <w:b/>
        </w:rPr>
        <w:t xml:space="preserve"> I FORMACH</w:t>
      </w:r>
      <w:r w:rsidRPr="00D02E63">
        <w:rPr>
          <w:rFonts w:ascii="Times New Roman" w:hAnsi="Times New Roman" w:cs="Times New Roman"/>
          <w:b/>
        </w:rPr>
        <w:t xml:space="preserve"> KONSULTACJI SPOŁECZNYCH DOT. UCHWAŁY RADY GMINY </w:t>
      </w:r>
      <w:r w:rsidR="00B008B0" w:rsidRPr="00D02E63">
        <w:rPr>
          <w:rFonts w:ascii="Times New Roman" w:hAnsi="Times New Roman" w:cs="Times New Roman"/>
          <w:b/>
        </w:rPr>
        <w:t>RADZIEMICE</w:t>
      </w:r>
      <w:r w:rsidRPr="00D02E63">
        <w:rPr>
          <w:rFonts w:ascii="Times New Roman" w:hAnsi="Times New Roman" w:cs="Times New Roman"/>
          <w:b/>
        </w:rPr>
        <w:t xml:space="preserve"> O WYZNACZENIU OBSZARU ZDEGRADOWANEGO I </w:t>
      </w:r>
      <w:r w:rsidR="00A3576E" w:rsidRPr="00D02E63">
        <w:rPr>
          <w:rFonts w:ascii="Times New Roman" w:hAnsi="Times New Roman" w:cs="Times New Roman"/>
          <w:b/>
        </w:rPr>
        <w:t>REWITALIZACJI</w:t>
      </w:r>
    </w:p>
    <w:p w:rsidR="004F1320" w:rsidRPr="00D02E63" w:rsidRDefault="00A02A03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Fonts w:ascii="Times New Roman" w:hAnsi="Times New Roman" w:cs="Times New Roman"/>
        </w:rPr>
        <w:t xml:space="preserve">Dn. </w:t>
      </w:r>
      <w:r w:rsidR="00B008B0" w:rsidRPr="00D02E63">
        <w:rPr>
          <w:rFonts w:ascii="Times New Roman" w:hAnsi="Times New Roman" w:cs="Times New Roman"/>
        </w:rPr>
        <w:t>13</w:t>
      </w:r>
      <w:r w:rsidR="009A1E66" w:rsidRPr="00D02E63">
        <w:rPr>
          <w:rFonts w:ascii="Times New Roman" w:hAnsi="Times New Roman" w:cs="Times New Roman"/>
        </w:rPr>
        <w:t xml:space="preserve"> </w:t>
      </w:r>
      <w:r w:rsidR="00B008B0" w:rsidRPr="00D02E63">
        <w:rPr>
          <w:rFonts w:ascii="Times New Roman" w:hAnsi="Times New Roman" w:cs="Times New Roman"/>
        </w:rPr>
        <w:t>stycznia 2017</w:t>
      </w:r>
      <w:r w:rsidRPr="00D02E63">
        <w:rPr>
          <w:rFonts w:ascii="Times New Roman" w:hAnsi="Times New Roman" w:cs="Times New Roman"/>
        </w:rPr>
        <w:t xml:space="preserve"> roku</w:t>
      </w:r>
      <w:r w:rsidR="00DD3F11" w:rsidRPr="00D02E63">
        <w:rPr>
          <w:rFonts w:ascii="Times New Roman" w:hAnsi="Times New Roman" w:cs="Times New Roman"/>
        </w:rPr>
        <w:t xml:space="preserve"> </w:t>
      </w:r>
      <w:r w:rsidR="004F1320" w:rsidRPr="00D02E63">
        <w:rPr>
          <w:rFonts w:ascii="Times New Roman" w:hAnsi="Times New Roman" w:cs="Times New Roman"/>
        </w:rPr>
        <w:t xml:space="preserve">Wójt Gminy </w:t>
      </w:r>
      <w:r w:rsidR="00B008B0" w:rsidRPr="00D02E63">
        <w:rPr>
          <w:rFonts w:ascii="Times New Roman" w:hAnsi="Times New Roman" w:cs="Times New Roman"/>
        </w:rPr>
        <w:t>Radziemice</w:t>
      </w:r>
      <w:r w:rsidR="004F1320" w:rsidRPr="00D02E63">
        <w:rPr>
          <w:rFonts w:ascii="Times New Roman" w:hAnsi="Times New Roman" w:cs="Times New Roman"/>
        </w:rPr>
        <w:t xml:space="preserve"> działając na podstawie </w:t>
      </w:r>
      <w:r w:rsidR="004F132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art. 6 ustawy z dn. 9 października 2015 r. o rewitalizacji</w:t>
      </w:r>
      <w:r w:rsidR="004F1320" w:rsidRPr="00D02E63">
        <w:rPr>
          <w:rFonts w:ascii="Times New Roman" w:hAnsi="Times New Roman" w:cs="Times New Roman"/>
        </w:rPr>
        <w:t xml:space="preserve"> opublikował </w:t>
      </w:r>
      <w:r w:rsidR="00B008B0" w:rsidRPr="00D02E63">
        <w:rPr>
          <w:rFonts w:ascii="Times New Roman" w:hAnsi="Times New Roman" w:cs="Times New Roman"/>
        </w:rPr>
        <w:t xml:space="preserve">w Biuletynie Informacji Publicznej </w:t>
      </w:r>
      <w:r w:rsidR="00DD3F11" w:rsidRPr="00D02E63">
        <w:rPr>
          <w:rFonts w:ascii="Times New Roman" w:hAnsi="Times New Roman" w:cs="Times New Roman"/>
        </w:rPr>
        <w:t>oraz na stronie internetowej</w:t>
      </w:r>
      <w:r w:rsidR="00766D52" w:rsidRPr="00D02E63">
        <w:rPr>
          <w:rFonts w:ascii="Times New Roman" w:hAnsi="Times New Roman" w:cs="Times New Roman"/>
        </w:rPr>
        <w:t xml:space="preserve"> Gminy</w:t>
      </w:r>
      <w:r w:rsidR="00DD3F11" w:rsidRPr="00D02E63">
        <w:rPr>
          <w:rFonts w:ascii="Times New Roman" w:hAnsi="Times New Roman" w:cs="Times New Roman"/>
        </w:rPr>
        <w:t>,</w:t>
      </w:r>
      <w:r w:rsidR="004F1320" w:rsidRPr="00D02E63">
        <w:rPr>
          <w:rFonts w:ascii="Times New Roman" w:hAnsi="Times New Roman" w:cs="Times New Roman"/>
        </w:rPr>
        <w:t xml:space="preserve"> informację o rozpoczęciu konsultacji społecznych projektu Uchwały Rady Gminy </w:t>
      </w:r>
      <w:r w:rsidR="00B008B0" w:rsidRPr="00D02E63">
        <w:rPr>
          <w:rFonts w:ascii="Times New Roman" w:hAnsi="Times New Roman" w:cs="Times New Roman"/>
        </w:rPr>
        <w:t xml:space="preserve">Radziemice </w:t>
      </w:r>
      <w:r w:rsidR="004F132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 sprawie wyznaczenia obszaru zdegradowanego i obszaru rewitalizacji.</w:t>
      </w:r>
      <w:r w:rsidR="00C0785F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B008B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Koniec konsultacji zaplanowano na dzień 13 lutego 2017 roku. </w:t>
      </w:r>
    </w:p>
    <w:p w:rsidR="004F1320" w:rsidRPr="00D02E63" w:rsidRDefault="004F1320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Do informacji o rozpoczęciu konsultacji dołączono:</w:t>
      </w:r>
    </w:p>
    <w:p w:rsidR="004F1320" w:rsidRPr="00D02E63" w:rsidRDefault="004F1320" w:rsidP="00E24E5D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Projekt konsultowanej Uchwały Rady Gminy,</w:t>
      </w:r>
    </w:p>
    <w:p w:rsidR="004F1320" w:rsidRPr="00D02E63" w:rsidRDefault="004F1320" w:rsidP="00E24E5D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Diagnozę </w:t>
      </w:r>
      <w:r w:rsidR="00BC3333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łużącą </w:t>
      </w:r>
      <w:r w:rsidR="00BC3333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yznaczeniu </w:t>
      </w:r>
      <w:r w:rsidR="00BC3333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o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bszaru </w:t>
      </w:r>
      <w:r w:rsidR="00BC3333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z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degradowanego i obszaru rewitalizacji </w:t>
      </w:r>
      <w:r w:rsidR="00BC3333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g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miny </w:t>
      </w:r>
      <w:r w:rsidR="00B008B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Radziemice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, stanowiącą podstawę wyznaczenia obszaru zdegradowanego i rewitalizacji</w:t>
      </w:r>
      <w:r w:rsidR="009A1E6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</w:p>
    <w:p w:rsidR="004F1320" w:rsidRPr="00D02E63" w:rsidRDefault="004F1320" w:rsidP="00E24E5D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Mapę zasadniczą gminy ze wskazanym </w:t>
      </w:r>
      <w:r w:rsidR="00C0785F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proponowanym</w:t>
      </w:r>
      <w:r w:rsidR="00C0785F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)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obszarem zdegradowanym </w:t>
      </w:r>
      <w:r w:rsidR="00301DB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                                 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i</w:t>
      </w:r>
      <w:r w:rsidR="00C0785F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obszarem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rewitalizacji gminy </w:t>
      </w:r>
      <w:r w:rsidR="00B008B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Radziemice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,</w:t>
      </w:r>
    </w:p>
    <w:p w:rsidR="004F1320" w:rsidRPr="00D02E63" w:rsidRDefault="004F1320" w:rsidP="00E24E5D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Formularz konsultacyjny w wersji edytowalnej, wraz z informacją o dostępności formularza w wer</w:t>
      </w:r>
      <w:r w:rsidR="009A1E6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sji papierowej w Urzędzie Gminy</w:t>
      </w:r>
      <w:r w:rsidR="00C0785F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:rsidR="004F1320" w:rsidRPr="00D02E63" w:rsidRDefault="004F1320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 informacji Wójt Gminy</w:t>
      </w:r>
      <w:r w:rsidR="009A1E6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B008B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Radziemice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określił formy i terminy prowadzenia konsultacji, tj.:</w:t>
      </w:r>
    </w:p>
    <w:p w:rsidR="004F1320" w:rsidRPr="00D02E63" w:rsidRDefault="004F1320" w:rsidP="00E24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2E63">
        <w:rPr>
          <w:rFonts w:ascii="Times New Roman" w:eastAsia="Times New Roman" w:hAnsi="Times New Roman" w:cs="Times New Roman"/>
        </w:rPr>
        <w:t xml:space="preserve">Zbieranie uwag w postaci papierowej i elektronicznej z wykorzystaniem </w:t>
      </w:r>
      <w:r w:rsidR="00C0785F" w:rsidRPr="00D02E63">
        <w:rPr>
          <w:rFonts w:ascii="Times New Roman" w:eastAsia="Times New Roman" w:hAnsi="Times New Roman" w:cs="Times New Roman"/>
        </w:rPr>
        <w:t>formularza</w:t>
      </w:r>
      <w:r w:rsidR="00766D52" w:rsidRPr="00D02E63">
        <w:rPr>
          <w:rFonts w:ascii="Times New Roman" w:eastAsia="Times New Roman" w:hAnsi="Times New Roman" w:cs="Times New Roman"/>
        </w:rPr>
        <w:t xml:space="preserve"> konsultacyjnego</w:t>
      </w:r>
      <w:r w:rsidR="00C0785F" w:rsidRPr="00D02E63">
        <w:rPr>
          <w:rFonts w:ascii="Times New Roman" w:eastAsia="Times New Roman" w:hAnsi="Times New Roman" w:cs="Times New Roman"/>
        </w:rPr>
        <w:t>,</w:t>
      </w:r>
    </w:p>
    <w:p w:rsidR="00E72BD1" w:rsidRPr="00D02E63" w:rsidRDefault="00E72BD1" w:rsidP="00E24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2E63">
        <w:rPr>
          <w:rFonts w:ascii="Times New Roman" w:eastAsia="Times New Roman" w:hAnsi="Times New Roman" w:cs="Times New Roman"/>
        </w:rPr>
        <w:t>Spotkania konsultacyjne:</w:t>
      </w:r>
    </w:p>
    <w:p w:rsidR="00E72BD1" w:rsidRPr="00D02E63" w:rsidRDefault="00C0785F" w:rsidP="00E24E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2E63">
        <w:rPr>
          <w:rFonts w:ascii="Times New Roman" w:eastAsia="Times New Roman" w:hAnsi="Times New Roman" w:cs="Times New Roman"/>
        </w:rPr>
        <w:t xml:space="preserve">w </w:t>
      </w:r>
      <w:r w:rsidR="009A1E66" w:rsidRPr="00D02E63">
        <w:rPr>
          <w:rFonts w:ascii="Times New Roman" w:eastAsia="Times New Roman" w:hAnsi="Times New Roman" w:cs="Times New Roman"/>
        </w:rPr>
        <w:t xml:space="preserve">dniu </w:t>
      </w:r>
      <w:r w:rsidR="00B008B0" w:rsidRPr="00D02E63">
        <w:rPr>
          <w:rFonts w:ascii="Times New Roman" w:eastAsia="Times New Roman" w:hAnsi="Times New Roman" w:cs="Times New Roman"/>
        </w:rPr>
        <w:t>23</w:t>
      </w:r>
      <w:r w:rsidRPr="00D02E63">
        <w:rPr>
          <w:rFonts w:ascii="Times New Roman" w:eastAsia="Times New Roman" w:hAnsi="Times New Roman" w:cs="Times New Roman"/>
        </w:rPr>
        <w:t xml:space="preserve"> </w:t>
      </w:r>
      <w:r w:rsidR="00B008B0" w:rsidRPr="00D02E63">
        <w:rPr>
          <w:rFonts w:ascii="Times New Roman" w:eastAsia="Times New Roman" w:hAnsi="Times New Roman" w:cs="Times New Roman"/>
        </w:rPr>
        <w:t>stycznia 2017</w:t>
      </w:r>
      <w:r w:rsidRPr="00D02E63">
        <w:rPr>
          <w:rFonts w:ascii="Times New Roman" w:eastAsia="Times New Roman" w:hAnsi="Times New Roman" w:cs="Times New Roman"/>
        </w:rPr>
        <w:t xml:space="preserve"> roku o godzinie 16</w:t>
      </w:r>
      <w:r w:rsidR="00DB57DE" w:rsidRPr="00D02E63">
        <w:rPr>
          <w:rFonts w:ascii="Times New Roman" w:eastAsia="Times New Roman" w:hAnsi="Times New Roman" w:cs="Times New Roman"/>
        </w:rPr>
        <w:t>.00</w:t>
      </w:r>
      <w:r w:rsidRPr="00D02E63">
        <w:rPr>
          <w:rFonts w:ascii="Times New Roman" w:eastAsia="Times New Roman" w:hAnsi="Times New Roman" w:cs="Times New Roman"/>
        </w:rPr>
        <w:t xml:space="preserve"> </w:t>
      </w:r>
      <w:r w:rsidR="00E72BD1" w:rsidRPr="00D02E63">
        <w:rPr>
          <w:rFonts w:ascii="Times New Roman" w:eastAsia="Times New Roman" w:hAnsi="Times New Roman" w:cs="Times New Roman"/>
        </w:rPr>
        <w:t xml:space="preserve">w </w:t>
      </w:r>
      <w:r w:rsidR="00B008B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budynku Wielofunkcyjnej Świetlicy Oświatowej w Radziemicach</w:t>
      </w:r>
      <w:r w:rsidR="00B008B0" w:rsidRPr="00D02E63">
        <w:rPr>
          <w:rFonts w:ascii="Times New Roman" w:eastAsia="Times New Roman" w:hAnsi="Times New Roman" w:cs="Times New Roman"/>
        </w:rPr>
        <w:t>,</w:t>
      </w:r>
    </w:p>
    <w:p w:rsidR="00C0785F" w:rsidRPr="00D02E63" w:rsidRDefault="00C0785F" w:rsidP="00E24E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2E63">
        <w:rPr>
          <w:rFonts w:ascii="Times New Roman" w:eastAsia="Times New Roman" w:hAnsi="Times New Roman" w:cs="Times New Roman"/>
        </w:rPr>
        <w:t>w</w:t>
      </w:r>
      <w:r w:rsidR="00B008B0" w:rsidRPr="00D02E63">
        <w:rPr>
          <w:rFonts w:ascii="Times New Roman" w:eastAsia="Times New Roman" w:hAnsi="Times New Roman" w:cs="Times New Roman"/>
        </w:rPr>
        <w:t xml:space="preserve"> dniu 24</w:t>
      </w:r>
      <w:r w:rsidR="009A1E66" w:rsidRPr="00D02E63">
        <w:rPr>
          <w:rFonts w:ascii="Times New Roman" w:eastAsia="Times New Roman" w:hAnsi="Times New Roman" w:cs="Times New Roman"/>
        </w:rPr>
        <w:t xml:space="preserve"> </w:t>
      </w:r>
      <w:r w:rsidR="00B008B0" w:rsidRPr="00D02E63">
        <w:rPr>
          <w:rFonts w:ascii="Times New Roman" w:eastAsia="Times New Roman" w:hAnsi="Times New Roman" w:cs="Times New Roman"/>
        </w:rPr>
        <w:t>stycznia 2017 roku o godzinie 16</w:t>
      </w:r>
      <w:r w:rsidR="00DB57DE" w:rsidRPr="00D02E63">
        <w:rPr>
          <w:rFonts w:ascii="Times New Roman" w:eastAsia="Times New Roman" w:hAnsi="Times New Roman" w:cs="Times New Roman"/>
        </w:rPr>
        <w:t>.00</w:t>
      </w:r>
      <w:r w:rsidRPr="00D02E63">
        <w:rPr>
          <w:rFonts w:ascii="Times New Roman" w:eastAsia="Times New Roman" w:hAnsi="Times New Roman" w:cs="Times New Roman"/>
        </w:rPr>
        <w:t xml:space="preserve"> w </w:t>
      </w:r>
      <w:r w:rsidR="00B008B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budynku Wielofunkcyjnej Świetlicy Oświatowej w Radziemicach (spotkanie z grupą przedstawicielską - przedsiębiorcy, organizacje pozarządowe</w:t>
      </w:r>
      <w:r w:rsidR="00B008B0" w:rsidRPr="00D02E63">
        <w:rPr>
          <w:rStyle w:val="Pogrubienie"/>
          <w:rFonts w:ascii="Times New Roman" w:hAnsi="Times New Roman" w:cs="Times New Roman"/>
          <w:color w:val="5E6164"/>
          <w:shd w:val="clear" w:color="auto" w:fill="FFFFFF"/>
        </w:rPr>
        <w:t>)</w:t>
      </w:r>
      <w:r w:rsidR="00B008B0" w:rsidRPr="00D02E63">
        <w:rPr>
          <w:rFonts w:ascii="Times New Roman" w:eastAsia="Times New Roman" w:hAnsi="Times New Roman" w:cs="Times New Roman"/>
        </w:rPr>
        <w:t>,</w:t>
      </w:r>
    </w:p>
    <w:p w:rsidR="00A02A03" w:rsidRPr="00D02E63" w:rsidRDefault="00A02A03" w:rsidP="00E24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2E63">
        <w:rPr>
          <w:rFonts w:ascii="Times New Roman" w:eastAsia="Times New Roman" w:hAnsi="Times New Roman" w:cs="Times New Roman"/>
        </w:rPr>
        <w:t xml:space="preserve">Dobór terminów pozwolił na pozostanie w zgodzie z wymogami ustawowymi, </w:t>
      </w:r>
      <w:proofErr w:type="spellStart"/>
      <w:r w:rsidRPr="00D02E63">
        <w:rPr>
          <w:rFonts w:ascii="Times New Roman" w:eastAsia="Times New Roman" w:hAnsi="Times New Roman" w:cs="Times New Roman"/>
        </w:rPr>
        <w:t>tj</w:t>
      </w:r>
      <w:proofErr w:type="spellEnd"/>
      <w:r w:rsidRPr="00D02E63">
        <w:rPr>
          <w:rFonts w:ascii="Times New Roman" w:eastAsia="Times New Roman" w:hAnsi="Times New Roman" w:cs="Times New Roman"/>
        </w:rPr>
        <w:t>:</w:t>
      </w:r>
    </w:p>
    <w:p w:rsidR="00A02A03" w:rsidRPr="00D02E63" w:rsidRDefault="00A02A03" w:rsidP="00E24E5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2E63">
        <w:rPr>
          <w:rFonts w:ascii="Times New Roman" w:eastAsia="Times New Roman" w:hAnsi="Times New Roman" w:cs="Times New Roman"/>
        </w:rPr>
        <w:t xml:space="preserve">Poinformowanie interesariuszy rewitalizacji z </w:t>
      </w:r>
      <w:r w:rsidR="00766D52" w:rsidRPr="00D02E63">
        <w:rPr>
          <w:rFonts w:ascii="Times New Roman" w:eastAsia="Times New Roman" w:hAnsi="Times New Roman" w:cs="Times New Roman"/>
        </w:rPr>
        <w:t xml:space="preserve">minimum </w:t>
      </w:r>
      <w:r w:rsidRPr="00D02E63">
        <w:rPr>
          <w:rFonts w:ascii="Times New Roman" w:eastAsia="Times New Roman" w:hAnsi="Times New Roman" w:cs="Times New Roman"/>
        </w:rPr>
        <w:t xml:space="preserve">7-dniowym wyprzedzeniem </w:t>
      </w:r>
      <w:r w:rsidR="00301DB6" w:rsidRPr="00D02E63">
        <w:rPr>
          <w:rFonts w:ascii="Times New Roman" w:eastAsia="Times New Roman" w:hAnsi="Times New Roman" w:cs="Times New Roman"/>
        </w:rPr>
        <w:t xml:space="preserve">                                 </w:t>
      </w:r>
      <w:r w:rsidRPr="00D02E63">
        <w:rPr>
          <w:rFonts w:ascii="Times New Roman" w:eastAsia="Times New Roman" w:hAnsi="Times New Roman" w:cs="Times New Roman"/>
        </w:rPr>
        <w:t>o</w:t>
      </w:r>
      <w:r w:rsidR="00E72BD1" w:rsidRPr="00D02E63">
        <w:rPr>
          <w:rFonts w:ascii="Times New Roman" w:eastAsia="Times New Roman" w:hAnsi="Times New Roman" w:cs="Times New Roman"/>
        </w:rPr>
        <w:t xml:space="preserve"> sposobach i terminach realizacji poszczególnych form konsultacji społecznych</w:t>
      </w:r>
      <w:r w:rsidRPr="00D02E63">
        <w:rPr>
          <w:rFonts w:ascii="Times New Roman" w:eastAsia="Times New Roman" w:hAnsi="Times New Roman" w:cs="Times New Roman"/>
        </w:rPr>
        <w:t>,</w:t>
      </w:r>
    </w:p>
    <w:p w:rsidR="00A02A03" w:rsidRPr="00D02E63" w:rsidRDefault="00A02A03" w:rsidP="00E24E5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02E63">
        <w:rPr>
          <w:rFonts w:ascii="Times New Roman" w:eastAsia="Times New Roman" w:hAnsi="Times New Roman" w:cs="Times New Roman"/>
        </w:rPr>
        <w:t>Zagwarantowanie</w:t>
      </w:r>
      <w:r w:rsidR="00E72BD1" w:rsidRPr="00D02E63">
        <w:rPr>
          <w:rFonts w:ascii="Times New Roman" w:eastAsia="Times New Roman" w:hAnsi="Times New Roman" w:cs="Times New Roman"/>
        </w:rPr>
        <w:t xml:space="preserve"> interesariuszom rewitalizacji minimum</w:t>
      </w:r>
      <w:r w:rsidRPr="00D02E63">
        <w:rPr>
          <w:rFonts w:ascii="Times New Roman" w:eastAsia="Times New Roman" w:hAnsi="Times New Roman" w:cs="Times New Roman"/>
        </w:rPr>
        <w:t xml:space="preserve"> 30 dni od momentu poinformowania o poszczególnych terminach na zgłaszanie uwag pisemnych.</w:t>
      </w:r>
    </w:p>
    <w:p w:rsidR="00C0785F" w:rsidRPr="00D02E63" w:rsidRDefault="00C0785F" w:rsidP="00E24E5D">
      <w:pPr>
        <w:jc w:val="both"/>
        <w:rPr>
          <w:rStyle w:val="Pogrubienie"/>
          <w:rFonts w:ascii="Times New Roman" w:hAnsi="Times New Roman" w:cs="Times New Roman"/>
          <w:b w:val="0"/>
          <w:u w:val="single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u w:val="single"/>
          <w:shd w:val="clear" w:color="auto" w:fill="FFFFFF"/>
        </w:rPr>
        <w:t>SPOTKANIA KONSULTACYJNE</w:t>
      </w:r>
    </w:p>
    <w:p w:rsidR="00C0785F" w:rsidRPr="00D02E63" w:rsidRDefault="00C0785F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Spotkania konsultacyjne prowadził przedstawicie</w:t>
      </w:r>
      <w:r w:rsidR="003A2B1B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l Wykonawcy dokumentacji 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(projektu Uchwały Rady Gminy, Mapy z projektowanym obszarem zdegradowanym i rewitalizacji oraz Diagnozy </w:t>
      </w:r>
      <w:r w:rsidR="00460CA5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służącej w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yznaczeniu </w:t>
      </w:r>
      <w:r w:rsidR="00460CA5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o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bszaru </w:t>
      </w:r>
      <w:r w:rsidR="00460CA5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z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degradowaneg</w:t>
      </w:r>
      <w:r w:rsidR="00B008B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o i obszaru rewitalizacji Gminy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).</w:t>
      </w:r>
    </w:p>
    <w:p w:rsidR="003A2B1B" w:rsidRPr="00D02E63" w:rsidRDefault="00C0785F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lastRenderedPageBreak/>
        <w:t xml:space="preserve">Spotkania przebiegały </w:t>
      </w:r>
      <w:r w:rsidR="003A2B1B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zgodnie z następującym scenariuszem:</w:t>
      </w:r>
    </w:p>
    <w:p w:rsidR="003A2B1B" w:rsidRPr="00D02E63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Przywitanie mieszkańców,</w:t>
      </w:r>
    </w:p>
    <w:p w:rsidR="003A2B1B" w:rsidRPr="00D02E63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Przedstawienie głównych założeń rewitalizacji,</w:t>
      </w:r>
    </w:p>
    <w:p w:rsidR="003A2B1B" w:rsidRPr="00D02E63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Przedstawienie deficytów społecznych, gospodarczych, środowiskowych, przestrzenno-funkcjonalnych i technicznych, zdiagnozowanych w poszczególnych sołectwach gminy</w:t>
      </w:r>
      <w:r w:rsidR="00460CA5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301DB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                                </w:t>
      </w:r>
      <w:r w:rsidR="00460CA5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i w obszarze rewitalizacji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,</w:t>
      </w:r>
    </w:p>
    <w:p w:rsidR="003A2B1B" w:rsidRPr="00D02E63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Przedstawienie i uzasadnienie proponowanego obszaru zdegradowanego i rewitalizacji,</w:t>
      </w:r>
    </w:p>
    <w:p w:rsidR="003A2B1B" w:rsidRPr="00D02E63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Dyskusja o zasadności wyznaczenia obszarów zdegradowanego i rewitalizacji </w:t>
      </w:r>
      <w:r w:rsidR="00301DB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                                              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 proponowanym kształcie,</w:t>
      </w:r>
    </w:p>
    <w:p w:rsidR="00E72BD1" w:rsidRPr="00D02E63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Przedstawienie proponowanych kierunków </w:t>
      </w:r>
      <w:r w:rsidR="00523E5A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rewitalizacji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,</w:t>
      </w:r>
    </w:p>
    <w:p w:rsidR="003A2B1B" w:rsidRPr="00D02E63" w:rsidRDefault="00E72BD1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Dyskusja na temat proponowanych kierunków </w:t>
      </w:r>
      <w:r w:rsidR="00523E5A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rewitalizacji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,</w:t>
      </w:r>
    </w:p>
    <w:p w:rsidR="003A2B1B" w:rsidRPr="00D02E63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Informacja o sposobie przesyłania uwag do kształtu obszaru zdegradowan</w:t>
      </w:r>
      <w:r w:rsidR="00460CA5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ego i rewitalizacji z wykorzystaniem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formularza </w:t>
      </w:r>
      <w:r w:rsidR="00460CA5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konsultacyjnego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</w:p>
    <w:p w:rsidR="00B6682E" w:rsidRPr="00D02E63" w:rsidRDefault="003A2B1B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Spotkania prowadzone było w języku zrozumiałym, z wykorzystaniem prezentacji</w:t>
      </w:r>
      <w:r w:rsidR="006B01C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graficznej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B008B0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(zał. 1)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  <w:r w:rsidR="005808DB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:rsidR="00B008B0" w:rsidRPr="00D02E63" w:rsidRDefault="00C07FE6" w:rsidP="00E24E5D">
      <w:pPr>
        <w:jc w:val="both"/>
        <w:rPr>
          <w:rStyle w:val="Pogrubienie"/>
          <w:rFonts w:ascii="Times New Roman" w:hAnsi="Times New Roman" w:cs="Times New Roman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shd w:val="clear" w:color="auto" w:fill="FFFFFF"/>
        </w:rPr>
        <w:t>Spotkanie I</w:t>
      </w:r>
    </w:p>
    <w:p w:rsidR="00565344" w:rsidRPr="00D02E63" w:rsidRDefault="00C07FE6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Główne </w:t>
      </w:r>
      <w:r w:rsidR="00565344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punkty dyskusji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:</w:t>
      </w:r>
    </w:p>
    <w:p w:rsidR="00565344" w:rsidRPr="00D02E63" w:rsidRDefault="00565344" w:rsidP="00565344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Konieczność modernizacji boiska w miejscowości Radziemice - poinformowano mieszkańców, że zgodnie z metodologią istnieje możliwość realizowania działań poza ścisłymi obszarami rewitalizacji, jeśli wpływa to na zmniejszenie zdiagnozowanych deficytów w obszarze rewitalizacji.</w:t>
      </w:r>
    </w:p>
    <w:p w:rsidR="00605857" w:rsidRPr="00D02E63" w:rsidRDefault="00605857" w:rsidP="00565344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Możliwość prowadzenia działań rewitalizacyjnych w sferze gospodarczej - poinformowano mieszkańców o możliwości działań rewitalizacyjnych w rolnictwie (tworzenie grup producenckich, tworzenie wspólnej infrastruktury dla rolników, szkolenia, projekty miękkie)</w:t>
      </w:r>
    </w:p>
    <w:p w:rsidR="00605857" w:rsidRPr="00D02E63" w:rsidRDefault="00A3576E" w:rsidP="00565344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 trakcie konsultacji społecznych mieszkańcy zgłosili wniosek o dodatkową analizę sytuacji społecznej w miejscowości Zielenice i uwzględnienie jej w obszarze rewitalizacji.  Wniosek został uwzględniony.</w:t>
      </w:r>
    </w:p>
    <w:p w:rsidR="00C07FE6" w:rsidRPr="00D02E63" w:rsidRDefault="00C07FE6" w:rsidP="00C07FE6">
      <w:pPr>
        <w:jc w:val="both"/>
        <w:rPr>
          <w:rStyle w:val="Pogrubienie"/>
          <w:rFonts w:ascii="Times New Roman" w:hAnsi="Times New Roman" w:cs="Times New Roman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shd w:val="clear" w:color="auto" w:fill="FFFFFF"/>
        </w:rPr>
        <w:t>Spotkanie II</w:t>
      </w:r>
    </w:p>
    <w:p w:rsidR="00C07FE6" w:rsidRPr="00D02E63" w:rsidRDefault="00605857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Główne punkty dyskusji:</w:t>
      </w:r>
    </w:p>
    <w:p w:rsidR="00605857" w:rsidRPr="00D02E63" w:rsidRDefault="00605857" w:rsidP="00605857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Możliwości pozyskiwania środków na projekty miękkie - poinformowano interesariuszy </w:t>
      </w:r>
      <w:r w:rsidR="00301DB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                        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o głównych źródłach</w:t>
      </w:r>
      <w:r w:rsidR="00036747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finansowania projektów miękkich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</w:p>
    <w:p w:rsidR="00605857" w:rsidRPr="00D02E63" w:rsidRDefault="00605857" w:rsidP="00605857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Możliwość prowadzenia działań rewitalizacyjnych w sferze gospodarczej - poinformowano mieszkańców o możliwości działań rewitalizacyjnych w rolnictwie (tworzenie grup producenckich, tworzenie wspólnej infrastruktury dla rolników, szkolenia, projekty miękkie)</w:t>
      </w:r>
    </w:p>
    <w:p w:rsidR="00036747" w:rsidRPr="00D02E63" w:rsidRDefault="00A3576E" w:rsidP="00036747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 trakcie konsultacji społecznych mieszkańcy Smoniowic wyrazili opinię o braku konieczności uwzględniania miejscowości w obszarze rewitalizacji i poparli ją odpowiednim wnioskiem. Wniosek został uwzględniony.</w:t>
      </w:r>
    </w:p>
    <w:p w:rsidR="00565344" w:rsidRPr="00D02E63" w:rsidRDefault="00BA5B13" w:rsidP="00E24E5D">
      <w:pPr>
        <w:jc w:val="both"/>
        <w:rPr>
          <w:rStyle w:val="Pogrubienie"/>
          <w:rFonts w:ascii="Times New Roman" w:hAnsi="Times New Roman" w:cs="Times New Roman"/>
          <w:b w:val="0"/>
          <w:u w:val="single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u w:val="single"/>
          <w:shd w:val="clear" w:color="auto" w:fill="FFFFFF"/>
        </w:rPr>
        <w:t>UWAGI PRZESYŁANE DROGĄ ELEKTRONICZNĄ I POCZTĄ TRADYCYJNĄ</w:t>
      </w:r>
    </w:p>
    <w:p w:rsidR="00565344" w:rsidRPr="00D02E63" w:rsidRDefault="00565344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 trakcie trwania konsultacji nie zgłoszono uwag</w:t>
      </w:r>
      <w:r w:rsidR="00605857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odnośnie kształtu obszaru rewitalizacji</w:t>
      </w:r>
      <w:r w:rsidR="00301DB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605857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</w:p>
    <w:p w:rsidR="00D80BFC" w:rsidRPr="00D02E63" w:rsidRDefault="00B6682E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lastRenderedPageBreak/>
        <w:t xml:space="preserve">Zgodnie z art. 6 ust. 9 Ustawy z dn. 9 października 2015 r. o rewitalizacji, fakt opublikowania niniejszej informacji na stronie BIP Urzędu Gminy </w:t>
      </w:r>
      <w:r w:rsidR="00C07FE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Radziemice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, kończy konsultacje społeczne odnośnie wyznaczenia obszaru zdegradowanego i rewitalizacji w gminie. Niniejsza informacja dostępna jest do wglądu w Urzędzie Gminy </w:t>
      </w:r>
      <w:r w:rsidR="00C07FE6"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Radziemice</w:t>
      </w:r>
      <w:r w:rsidRPr="00D02E6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</w:p>
    <w:p w:rsidR="00B629D6" w:rsidRPr="00D02E63" w:rsidRDefault="00B629D6" w:rsidP="00E24E5D">
      <w:pPr>
        <w:jc w:val="both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</w:p>
    <w:sectPr w:rsidR="00B629D6" w:rsidRPr="00D02E63" w:rsidSect="00FE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1B"/>
    <w:multiLevelType w:val="hybridMultilevel"/>
    <w:tmpl w:val="028C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75EA"/>
    <w:multiLevelType w:val="hybridMultilevel"/>
    <w:tmpl w:val="C15A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014"/>
    <w:multiLevelType w:val="hybridMultilevel"/>
    <w:tmpl w:val="43EA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6E1D"/>
    <w:multiLevelType w:val="hybridMultilevel"/>
    <w:tmpl w:val="537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9CC"/>
    <w:multiLevelType w:val="multilevel"/>
    <w:tmpl w:val="405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00B0E"/>
    <w:multiLevelType w:val="hybridMultilevel"/>
    <w:tmpl w:val="9FA0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71EF"/>
    <w:multiLevelType w:val="hybridMultilevel"/>
    <w:tmpl w:val="67F8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E1D"/>
    <w:multiLevelType w:val="hybridMultilevel"/>
    <w:tmpl w:val="5338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1"/>
    <w:rsid w:val="00032A0E"/>
    <w:rsid w:val="00036747"/>
    <w:rsid w:val="000D7008"/>
    <w:rsid w:val="001238E9"/>
    <w:rsid w:val="0016719E"/>
    <w:rsid w:val="0017243E"/>
    <w:rsid w:val="001762C7"/>
    <w:rsid w:val="001C58A7"/>
    <w:rsid w:val="001D75AA"/>
    <w:rsid w:val="00222ACE"/>
    <w:rsid w:val="00301DB6"/>
    <w:rsid w:val="003A2B1B"/>
    <w:rsid w:val="003C62B2"/>
    <w:rsid w:val="00407DDF"/>
    <w:rsid w:val="00442D82"/>
    <w:rsid w:val="00460CA5"/>
    <w:rsid w:val="004D5959"/>
    <w:rsid w:val="004F1320"/>
    <w:rsid w:val="00523E5A"/>
    <w:rsid w:val="005245A4"/>
    <w:rsid w:val="00565344"/>
    <w:rsid w:val="005808DB"/>
    <w:rsid w:val="005A2EB8"/>
    <w:rsid w:val="00605857"/>
    <w:rsid w:val="00680FCB"/>
    <w:rsid w:val="00691534"/>
    <w:rsid w:val="006B01C6"/>
    <w:rsid w:val="006C502A"/>
    <w:rsid w:val="007207E5"/>
    <w:rsid w:val="00766D52"/>
    <w:rsid w:val="0079634A"/>
    <w:rsid w:val="007B1F5B"/>
    <w:rsid w:val="007B36E2"/>
    <w:rsid w:val="008647A1"/>
    <w:rsid w:val="00865698"/>
    <w:rsid w:val="00900752"/>
    <w:rsid w:val="009A1E66"/>
    <w:rsid w:val="00A012C0"/>
    <w:rsid w:val="00A02A03"/>
    <w:rsid w:val="00A3576E"/>
    <w:rsid w:val="00A75427"/>
    <w:rsid w:val="00AA102E"/>
    <w:rsid w:val="00AF1EF7"/>
    <w:rsid w:val="00B008B0"/>
    <w:rsid w:val="00B570E8"/>
    <w:rsid w:val="00B629D6"/>
    <w:rsid w:val="00B6682E"/>
    <w:rsid w:val="00B9233E"/>
    <w:rsid w:val="00BA5376"/>
    <w:rsid w:val="00BA5B13"/>
    <w:rsid w:val="00BB4F69"/>
    <w:rsid w:val="00BC3333"/>
    <w:rsid w:val="00BE1040"/>
    <w:rsid w:val="00C0785F"/>
    <w:rsid w:val="00C07FE6"/>
    <w:rsid w:val="00C542AE"/>
    <w:rsid w:val="00C95ED6"/>
    <w:rsid w:val="00CE2F0F"/>
    <w:rsid w:val="00CE6794"/>
    <w:rsid w:val="00D0104C"/>
    <w:rsid w:val="00D02E63"/>
    <w:rsid w:val="00D80BFC"/>
    <w:rsid w:val="00DB57DE"/>
    <w:rsid w:val="00DD3F11"/>
    <w:rsid w:val="00DF0752"/>
    <w:rsid w:val="00E22922"/>
    <w:rsid w:val="00E24E5D"/>
    <w:rsid w:val="00E71271"/>
    <w:rsid w:val="00E72BD1"/>
    <w:rsid w:val="00EF0965"/>
    <w:rsid w:val="00F413C2"/>
    <w:rsid w:val="00FB1522"/>
    <w:rsid w:val="00FC740D"/>
    <w:rsid w:val="00FE28EF"/>
    <w:rsid w:val="00FE53FF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8C52-65C1-426F-955D-FEBBCF3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F11"/>
    <w:rPr>
      <w:b/>
      <w:bCs/>
    </w:rPr>
  </w:style>
  <w:style w:type="paragraph" w:styleId="Akapitzlist">
    <w:name w:val="List Paragraph"/>
    <w:basedOn w:val="Normalny"/>
    <w:uiPriority w:val="34"/>
    <w:qFormat/>
    <w:rsid w:val="004F1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34A"/>
    <w:rPr>
      <w:color w:val="0000FF" w:themeColor="hyperlink"/>
      <w:u w:val="single"/>
    </w:rPr>
  </w:style>
  <w:style w:type="paragraph" w:customStyle="1" w:styleId="Default">
    <w:name w:val="Default"/>
    <w:rsid w:val="00BB4F6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60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E9EB-9751-4CE1-A117-6C9C6A06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9</cp:revision>
  <cp:lastPrinted>2016-11-14T10:32:00Z</cp:lastPrinted>
  <dcterms:created xsi:type="dcterms:W3CDTF">2017-03-09T10:57:00Z</dcterms:created>
  <dcterms:modified xsi:type="dcterms:W3CDTF">2017-05-05T11:18:00Z</dcterms:modified>
</cp:coreProperties>
</file>