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78DE" w14:textId="77777777" w:rsidR="009C2CD5" w:rsidRPr="009C2CD5" w:rsidRDefault="009C2CD5" w:rsidP="009C2CD5">
      <w:pPr>
        <w:pStyle w:val="Nagwek3"/>
        <w:jc w:val="center"/>
        <w:rPr>
          <w:rStyle w:val="Pogrubienie"/>
          <w:rFonts w:ascii="Times New Roman" w:hAnsi="Times New Roman" w:cs="Times New Roman"/>
          <w:b w:val="0"/>
          <w:sz w:val="22"/>
          <w:szCs w:val="22"/>
        </w:rPr>
      </w:pPr>
      <w:r w:rsidRPr="009C2CD5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59264" behindDoc="0" locked="0" layoutInCell="0" allowOverlap="1" wp14:anchorId="44FEA56F" wp14:editId="781D6AB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80305" cy="556260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DBA29" w14:textId="77777777" w:rsidR="009C2CD5" w:rsidRPr="009C2CD5" w:rsidRDefault="009C2CD5" w:rsidP="009C2CD5">
      <w:pPr>
        <w:pStyle w:val="Tekstpodstawowy"/>
        <w:spacing w:before="140" w:after="0"/>
        <w:jc w:val="center"/>
        <w:rPr>
          <w:rStyle w:val="Pogrubienie"/>
          <w:rFonts w:ascii="Times New Roman" w:hAnsi="Times New Roman" w:cs="Times New Roman"/>
          <w:bCs w:val="0"/>
          <w:sz w:val="22"/>
          <w:szCs w:val="22"/>
        </w:rPr>
      </w:pPr>
    </w:p>
    <w:p w14:paraId="71CB84BE" w14:textId="77777777" w:rsidR="009C2CD5" w:rsidRPr="009C2CD5" w:rsidRDefault="009C2CD5" w:rsidP="009C2CD5">
      <w:pPr>
        <w:pStyle w:val="Tekstpodstawowy"/>
        <w:spacing w:before="140" w:after="0"/>
        <w:jc w:val="center"/>
        <w:rPr>
          <w:rStyle w:val="Pogrubienie"/>
          <w:rFonts w:ascii="Times New Roman" w:hAnsi="Times New Roman" w:cs="Times New Roman"/>
          <w:bCs w:val="0"/>
          <w:sz w:val="22"/>
          <w:szCs w:val="22"/>
        </w:rPr>
      </w:pPr>
    </w:p>
    <w:p w14:paraId="27B062AA" w14:textId="77777777" w:rsidR="009C2CD5" w:rsidRPr="009C2CD5" w:rsidRDefault="009C2CD5" w:rsidP="009C2CD5">
      <w:pPr>
        <w:pStyle w:val="Nagwek3"/>
        <w:jc w:val="center"/>
        <w:rPr>
          <w:rStyle w:val="Pogrubienie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9C2CD5">
        <w:rPr>
          <w:rStyle w:val="Pogrubienie"/>
          <w:rFonts w:ascii="Times New Roman" w:hAnsi="Times New Roman" w:cs="Times New Roman"/>
          <w:bCs w:val="0"/>
          <w:color w:val="auto"/>
          <w:sz w:val="22"/>
          <w:szCs w:val="22"/>
        </w:rPr>
        <w:t xml:space="preserve">  Umowa nr ……………… </w:t>
      </w:r>
    </w:p>
    <w:p w14:paraId="34C5CE21" w14:textId="77777777" w:rsidR="009C2CD5" w:rsidRPr="009C2CD5" w:rsidRDefault="009C2CD5" w:rsidP="009C2CD5">
      <w:pPr>
        <w:pStyle w:val="Nagwek3"/>
        <w:jc w:val="center"/>
        <w:rPr>
          <w:rStyle w:val="Pogrubienie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9C2CD5">
        <w:rPr>
          <w:rStyle w:val="Pogrubienie"/>
          <w:rFonts w:ascii="Times New Roman" w:hAnsi="Times New Roman" w:cs="Times New Roman"/>
          <w:bCs w:val="0"/>
          <w:color w:val="auto"/>
          <w:sz w:val="22"/>
          <w:szCs w:val="22"/>
        </w:rPr>
        <w:t xml:space="preserve">dotycząca udziału w projekcie </w:t>
      </w:r>
      <w:bookmarkStart w:id="0" w:name="_Hlk205459453"/>
    </w:p>
    <w:p w14:paraId="23818E93" w14:textId="2114A699" w:rsidR="009C2CD5" w:rsidRPr="009C2CD5" w:rsidRDefault="009C2CD5" w:rsidP="009C2CD5">
      <w:pPr>
        <w:pStyle w:val="Nagwek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C2CD5">
        <w:rPr>
          <w:rStyle w:val="Pogrubienie"/>
          <w:rFonts w:ascii="Times New Roman" w:hAnsi="Times New Roman" w:cs="Times New Roman"/>
          <w:bCs w:val="0"/>
          <w:color w:val="auto"/>
          <w:sz w:val="22"/>
          <w:szCs w:val="22"/>
        </w:rPr>
        <w:t xml:space="preserve">pn. „Budowa przydomowych oczyszczalni ścieków na terenie Gminy </w:t>
      </w:r>
      <w:r w:rsidRPr="009C2CD5">
        <w:rPr>
          <w:rStyle w:val="Pogrubienie"/>
          <w:rFonts w:ascii="Times New Roman" w:hAnsi="Times New Roman" w:cs="Times New Roman"/>
          <w:bCs w:val="0"/>
          <w:color w:val="auto"/>
          <w:sz w:val="22"/>
          <w:szCs w:val="22"/>
        </w:rPr>
        <w:t>Radziemice</w:t>
      </w:r>
      <w:r w:rsidRPr="009C2CD5">
        <w:rPr>
          <w:rStyle w:val="Pogrubienie"/>
          <w:rFonts w:ascii="Times New Roman" w:hAnsi="Times New Roman" w:cs="Times New Roman"/>
          <w:bCs w:val="0"/>
          <w:color w:val="auto"/>
          <w:sz w:val="22"/>
          <w:szCs w:val="22"/>
        </w:rPr>
        <w:t>”</w:t>
      </w:r>
      <w:bookmarkEnd w:id="0"/>
    </w:p>
    <w:p w14:paraId="3C4754ED" w14:textId="1C300559" w:rsidR="009C2CD5" w:rsidRPr="009C2CD5" w:rsidRDefault="009C2CD5" w:rsidP="009C2CD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hAnsi="Times New Roman" w:cs="Times New Roman"/>
          <w:sz w:val="22"/>
          <w:szCs w:val="22"/>
        </w:rPr>
        <w:br/>
        <w:t xml:space="preserve">zawarta w dniu .................. r. w </w:t>
      </w:r>
      <w:r>
        <w:rPr>
          <w:rFonts w:ascii="Times New Roman" w:hAnsi="Times New Roman" w:cs="Times New Roman"/>
          <w:sz w:val="22"/>
          <w:szCs w:val="22"/>
        </w:rPr>
        <w:t>Radziemicach</w:t>
      </w:r>
      <w:r w:rsidRPr="009C2CD5">
        <w:rPr>
          <w:rFonts w:ascii="Times New Roman" w:hAnsi="Times New Roman" w:cs="Times New Roman"/>
          <w:sz w:val="22"/>
          <w:szCs w:val="22"/>
        </w:rPr>
        <w:t>, pomiędzy:</w:t>
      </w:r>
    </w:p>
    <w:p w14:paraId="1791D26E" w14:textId="750A38B7" w:rsidR="009C2CD5" w:rsidRPr="009C2CD5" w:rsidRDefault="009C2CD5" w:rsidP="009C2CD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 xml:space="preserve">Gminą </w:t>
      </w:r>
      <w:r>
        <w:rPr>
          <w:rStyle w:val="Pogrubienie"/>
          <w:rFonts w:ascii="Times New Roman" w:hAnsi="Times New Roman" w:cs="Times New Roman"/>
          <w:sz w:val="22"/>
          <w:szCs w:val="22"/>
        </w:rPr>
        <w:t>Radziemice</w:t>
      </w:r>
      <w:r w:rsidRPr="009C2CD5">
        <w:rPr>
          <w:rFonts w:ascii="Times New Roman" w:hAnsi="Times New Roman" w:cs="Times New Roman"/>
          <w:sz w:val="22"/>
          <w:szCs w:val="22"/>
        </w:rPr>
        <w:t xml:space="preserve">, reprezentowaną przez: </w:t>
      </w:r>
      <w:r>
        <w:rPr>
          <w:rFonts w:ascii="Times New Roman" w:hAnsi="Times New Roman" w:cs="Times New Roman"/>
          <w:sz w:val="22"/>
          <w:szCs w:val="22"/>
        </w:rPr>
        <w:t>Marka Słowińskiego – Wójta Gminy Radziemice</w:t>
      </w:r>
      <w:r w:rsidRPr="009C2CD5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br/>
      </w:r>
      <w:r w:rsidRPr="009C2CD5">
        <w:rPr>
          <w:rFonts w:ascii="Times New Roman" w:hAnsi="Times New Roman" w:cs="Times New Roman"/>
          <w:sz w:val="22"/>
          <w:szCs w:val="22"/>
        </w:rPr>
        <w:t xml:space="preserve">przy kontrasygnacie </w:t>
      </w:r>
      <w:r>
        <w:rPr>
          <w:rFonts w:ascii="Times New Roman" w:hAnsi="Times New Roman" w:cs="Times New Roman"/>
          <w:sz w:val="22"/>
          <w:szCs w:val="22"/>
        </w:rPr>
        <w:t>Edyty Zapart - Świdzińskiej</w:t>
      </w:r>
      <w:r w:rsidRPr="009C2CD5">
        <w:rPr>
          <w:rFonts w:ascii="Times New Roman" w:hAnsi="Times New Roman" w:cs="Times New Roman"/>
          <w:sz w:val="22"/>
          <w:szCs w:val="22"/>
        </w:rPr>
        <w:t xml:space="preserve"> - Skarbnika Gminy </w:t>
      </w:r>
      <w:r>
        <w:rPr>
          <w:rFonts w:ascii="Times New Roman" w:hAnsi="Times New Roman" w:cs="Times New Roman"/>
          <w:sz w:val="22"/>
          <w:szCs w:val="22"/>
        </w:rPr>
        <w:t>Radziemice</w:t>
      </w:r>
    </w:p>
    <w:p w14:paraId="504280A1" w14:textId="77777777" w:rsidR="009C2CD5" w:rsidRPr="009C2CD5" w:rsidRDefault="009C2CD5" w:rsidP="009C2CD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hAnsi="Times New Roman" w:cs="Times New Roman"/>
          <w:sz w:val="22"/>
          <w:szCs w:val="22"/>
        </w:rPr>
        <w:t>a</w:t>
      </w:r>
    </w:p>
    <w:p w14:paraId="224D82F2" w14:textId="77777777" w:rsidR="009C2CD5" w:rsidRPr="009C2CD5" w:rsidRDefault="009C2CD5" w:rsidP="009C2CD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hAnsi="Times New Roman" w:cs="Times New Roman"/>
          <w:sz w:val="22"/>
          <w:szCs w:val="22"/>
        </w:rPr>
        <w:t>Panem/Panią: .....................................................zam. ...........................................................................</w:t>
      </w:r>
      <w:r w:rsidRPr="009C2CD5">
        <w:rPr>
          <w:rFonts w:ascii="Times New Roman" w:hAnsi="Times New Roman" w:cs="Times New Roman"/>
          <w:sz w:val="22"/>
          <w:szCs w:val="22"/>
        </w:rPr>
        <w:br/>
      </w:r>
    </w:p>
    <w:p w14:paraId="12A54B51" w14:textId="77777777" w:rsidR="009C2CD5" w:rsidRPr="009C2CD5" w:rsidRDefault="009C2CD5" w:rsidP="009C2CD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hAnsi="Times New Roman" w:cs="Times New Roman"/>
          <w:sz w:val="22"/>
          <w:szCs w:val="22"/>
        </w:rPr>
        <w:t>zwanym/ą dalej „Beneficjentem końcowym”.</w:t>
      </w:r>
    </w:p>
    <w:p w14:paraId="6A472E40" w14:textId="77777777" w:rsidR="009C2CD5" w:rsidRPr="009C2CD5" w:rsidRDefault="009C2CD5" w:rsidP="009C2CD5">
      <w:pPr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</w:p>
    <w:p w14:paraId="47C6468F" w14:textId="77777777" w:rsidR="009C2CD5" w:rsidRPr="009C2CD5" w:rsidRDefault="009C2CD5" w:rsidP="009C2CD5">
      <w:pPr>
        <w:jc w:val="center"/>
        <w:rPr>
          <w:rStyle w:val="Pogrubienie"/>
          <w:rFonts w:ascii="Times New Roman" w:hAnsi="Times New Roman" w:cs="Times New Roman"/>
          <w:sz w:val="22"/>
          <w:szCs w:val="22"/>
        </w:rPr>
      </w:pP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 xml:space="preserve">§ 1. </w:t>
      </w:r>
    </w:p>
    <w:p w14:paraId="1C8DB8B7" w14:textId="77777777" w:rsidR="009C2CD5" w:rsidRPr="009C2CD5" w:rsidRDefault="009C2CD5" w:rsidP="009C2CD5">
      <w:pPr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Użyte w Umowie pojęcia oznaczają odpowiednio:</w:t>
      </w:r>
    </w:p>
    <w:p w14:paraId="03F3F304" w14:textId="56CD7DA8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Projekt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– </w:t>
      </w: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 xml:space="preserve">projekt pn. „Budowa przydomowych oczyszczalni ścieków na terenie Gminy </w:t>
      </w:r>
      <w:r>
        <w:rPr>
          <w:rStyle w:val="Pogrubienie"/>
          <w:rFonts w:ascii="Times New Roman" w:hAnsi="Times New Roman" w:cs="Times New Roman"/>
          <w:sz w:val="22"/>
          <w:szCs w:val="22"/>
        </w:rPr>
        <w:t>Radziemice</w:t>
      </w: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 xml:space="preserve">” </w:t>
      </w:r>
      <w:r w:rsidRPr="009C2CD5">
        <w:rPr>
          <w:rFonts w:ascii="Times New Roman" w:hAnsi="Times New Roman" w:cs="Times New Roman"/>
          <w:sz w:val="22"/>
          <w:szCs w:val="22"/>
        </w:rPr>
        <w:t>w ramach Planu Strategicznego dla Wspólnej Polityki Rolnej na lata 2023–2027 (PS WPR), interwencja I.10.10 – Infrastruktura na obszarach wiejskich oraz wdrożenie koncepcji inteligentnych wsi – obszar A inwestycja w zakresie systemów indywidualnego oczyszczania ścieków</w:t>
      </w:r>
    </w:p>
    <w:p w14:paraId="40BE8C36" w14:textId="6075F31E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Beneficjent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9C2CD5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 w:bidi="ar-SA"/>
        </w:rPr>
        <w:t xml:space="preserve">końcowy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– Wnioskodawca zakwalifikowany do udziału w Projekcie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br/>
        <w:t xml:space="preserve">i uczestniczący  w nim na podstawie umowy zawartej z Gminą 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Radziemice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. Jeżeli nieruchomość stanowi przedmiot współwłasności, Beneficjentem końcowym są wszyscy współwłaściciele.</w:t>
      </w:r>
    </w:p>
    <w:p w14:paraId="6915D073" w14:textId="7159D9EA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Gmina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– Gmina 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Radziemice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, na której obszarze administracyjnym znajduje się budynek należący do Beneficjenta końcowego.</w:t>
      </w:r>
    </w:p>
    <w:p w14:paraId="04EACE02" w14:textId="77777777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Wykonawca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– podmiot wykonujący na zlecenie Gminy wszystkie czynności zmierzające do realizacji Projektu, pełniący funkcję generalnego wykonawcy.</w:t>
      </w:r>
    </w:p>
    <w:p w14:paraId="3EEDCA5D" w14:textId="77777777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Umowa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– niniejsza umowa dotycząca udziału Beneficjenta końcowego w realizacji Projektu, do której stosuje się postanowienia Regulaminu.</w:t>
      </w:r>
    </w:p>
    <w:p w14:paraId="43792EFF" w14:textId="77777777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Obiekt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– budynek oraz grunt przy budynku stanowiący własność Beneficjenta końcowego służący zaspokajaniu potrzeb mieszkalnych, stanowiący konstrukcyjnie samodzielną całość, położony na nieruchomości znajdującej się na terenie Gminy.</w:t>
      </w:r>
    </w:p>
    <w:p w14:paraId="1B0CC4FB" w14:textId="77777777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Instalacja </w:t>
      </w: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t xml:space="preserve">– </w:t>
      </w:r>
      <w:r w:rsidRPr="009C2CD5">
        <w:rPr>
          <w:rFonts w:ascii="Times New Roman" w:hAnsi="Times New Roman" w:cs="Times New Roman"/>
          <w:sz w:val="22"/>
          <w:szCs w:val="22"/>
        </w:rPr>
        <w:t>przydomowa oczyszczalnia ścieków – zespół urządzeń technicznych służących do gromadzenia, oczyszczania i neutralizacji ścieków wytwarzanych w jednym lub kilku gospodarstwach domowych spełniających normę EN 12566-3+A2:2013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.</w:t>
      </w:r>
    </w:p>
    <w:p w14:paraId="53ED8A94" w14:textId="77777777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Lokalizacja instalacji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– adres nieruchomości stanowiącej własność/współwłasność Beneficjenta końcowego na której zostanie zainstalowana przydomowa oczyszczalnia ścieków.</w:t>
      </w:r>
    </w:p>
    <w:p w14:paraId="5AEA2ED9" w14:textId="47B6171A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Regulamin Naboru– </w:t>
      </w: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t xml:space="preserve">Regulamin naboru wniosków do projektu pod nazwą </w:t>
      </w: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 xml:space="preserve">pn. „Budowa przydomowych oczyszczalni ścieków na terenie Gminy </w:t>
      </w:r>
      <w:r>
        <w:rPr>
          <w:rStyle w:val="Pogrubienie"/>
          <w:rFonts w:ascii="Times New Roman" w:hAnsi="Times New Roman" w:cs="Times New Roman"/>
          <w:sz w:val="22"/>
          <w:szCs w:val="22"/>
        </w:rPr>
        <w:t>Radziemice</w:t>
      </w: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>”</w:t>
      </w:r>
      <w:r w:rsidRPr="009C2CD5">
        <w:rPr>
          <w:rFonts w:ascii="Times New Roman" w:eastAsiaTheme="minorHAnsi" w:hAnsi="Times New Roman" w:cs="Times New Roman"/>
          <w:color w:val="FF0000"/>
          <w:kern w:val="0"/>
          <w:sz w:val="22"/>
          <w:szCs w:val="22"/>
          <w:lang w:eastAsia="en-US" w:bidi="ar-SA"/>
        </w:rPr>
        <w:t>.</w:t>
      </w:r>
    </w:p>
    <w:p w14:paraId="651427ED" w14:textId="1F874452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Okres trwałości projektu</w:t>
      </w: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t xml:space="preserve"> - </w:t>
      </w:r>
      <w:r w:rsidRPr="009C2CD5">
        <w:rPr>
          <w:rFonts w:ascii="Times New Roman" w:hAnsi="Times New Roman" w:cs="Times New Roman"/>
          <w:sz w:val="22"/>
          <w:szCs w:val="22"/>
        </w:rPr>
        <w:t xml:space="preserve">okres po wypłacie pomocy, w trakcie którego Gmina powinna utrzymać spełnianie warunków przyznania i wypłaty pomocy oraz realizować lub zrealizować określone zobowiązania w ramach danej interwencji PS WPR tj. do dnia wpływu 5 lat od daty otrzymania przez Gminę </w:t>
      </w:r>
      <w:r>
        <w:rPr>
          <w:rFonts w:ascii="Times New Roman" w:hAnsi="Times New Roman" w:cs="Times New Roman"/>
          <w:sz w:val="22"/>
          <w:szCs w:val="22"/>
        </w:rPr>
        <w:t>Radziemice</w:t>
      </w:r>
      <w:r w:rsidRPr="009C2CD5">
        <w:rPr>
          <w:rFonts w:ascii="Times New Roman" w:hAnsi="Times New Roman" w:cs="Times New Roman"/>
          <w:sz w:val="22"/>
          <w:szCs w:val="22"/>
        </w:rPr>
        <w:t xml:space="preserve"> płatności końcowej z Urzędu Marszałkowskiego Województwa Małopolskiego  za zrealizowanie projektu.</w:t>
      </w:r>
    </w:p>
    <w:p w14:paraId="514C9AEB" w14:textId="77777777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ind w:left="426" w:hanging="426"/>
        <w:contextualSpacing/>
        <w:jc w:val="both"/>
        <w:rPr>
          <w:rFonts w:ascii="Times New Roman" w:eastAsiaTheme="minorHAnsi" w:hAnsi="Times New Roman" w:cs="Times New Roman"/>
          <w:color w:val="FF0000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Wkład własny</w:t>
      </w:r>
      <w:r w:rsidRPr="009C2CD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– wysokość opłaty za udział w Projekcie jaką Beneficjent końcowy uiszcza na konto Gminy przed zawarciem Umowy.</w:t>
      </w:r>
    </w:p>
    <w:p w14:paraId="02E011D3" w14:textId="2FCBE5E4" w:rsidR="009C2CD5" w:rsidRPr="009C2CD5" w:rsidRDefault="009C2CD5" w:rsidP="009C2CD5">
      <w:pPr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Times New Roman" w:eastAsiaTheme="minorHAnsi" w:hAnsi="Times New Roman" w:cs="Times New Roman"/>
          <w:b w:val="0"/>
          <w:bCs w:val="0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Dotacja</w:t>
      </w:r>
      <w:r w:rsidRPr="009C2CD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– środki finansowe pozyskane przez Gminę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w oparciu o dofinansowanie</w:t>
      </w:r>
      <w:r w:rsidRPr="009C2CD5">
        <w:rPr>
          <w:rFonts w:ascii="Times New Roman" w:hAnsi="Times New Roman" w:cs="Times New Roman"/>
          <w:sz w:val="22"/>
          <w:szCs w:val="22"/>
        </w:rPr>
        <w:t xml:space="preserve"> z Planu Strategicznego dla Wspólnej Polityki Rolnej na lata 2023–2027 (PS WPR), interwencja I.10.10 – Infrastruktura na obszarach wiejskich oraz wdrożenie koncepcji inteligentnych wsi – obszar A inwestycja w zakresie </w:t>
      </w:r>
      <w:r w:rsidRPr="009C2CD5">
        <w:rPr>
          <w:rFonts w:ascii="Times New Roman" w:hAnsi="Times New Roman" w:cs="Times New Roman"/>
          <w:sz w:val="22"/>
          <w:szCs w:val="22"/>
        </w:rPr>
        <w:lastRenderedPageBreak/>
        <w:t>systemów indywidualnego oczyszczania ścieków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w ramach dla projektu pn. </w:t>
      </w: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 xml:space="preserve">„Budowa przydomowych oczyszczalni ścieków na terenie Gminy </w:t>
      </w:r>
      <w:r>
        <w:rPr>
          <w:rStyle w:val="Pogrubienie"/>
          <w:rFonts w:ascii="Times New Roman" w:hAnsi="Times New Roman" w:cs="Times New Roman"/>
          <w:sz w:val="22"/>
          <w:szCs w:val="22"/>
        </w:rPr>
        <w:t>Radziemice</w:t>
      </w: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>”.</w:t>
      </w:r>
    </w:p>
    <w:p w14:paraId="69188711" w14:textId="77777777" w:rsidR="009C2CD5" w:rsidRPr="009C2CD5" w:rsidRDefault="009C2CD5" w:rsidP="009C2CD5">
      <w:pPr>
        <w:suppressAutoHyphens w:val="0"/>
        <w:spacing w:after="160"/>
        <w:ind w:left="360"/>
        <w:contextualSpacing/>
        <w:jc w:val="both"/>
        <w:rPr>
          <w:rStyle w:val="Pogrubienie"/>
          <w:rFonts w:ascii="Times New Roman" w:eastAsiaTheme="minorHAnsi" w:hAnsi="Times New Roman" w:cs="Times New Roman"/>
          <w:b w:val="0"/>
          <w:bCs w:val="0"/>
          <w:kern w:val="0"/>
          <w:sz w:val="22"/>
          <w:szCs w:val="22"/>
          <w:lang w:eastAsia="en-US" w:bidi="ar-SA"/>
        </w:rPr>
      </w:pPr>
    </w:p>
    <w:p w14:paraId="6D0298F4" w14:textId="77777777" w:rsidR="009C2CD5" w:rsidRPr="009C2CD5" w:rsidRDefault="009C2CD5" w:rsidP="009C2CD5">
      <w:pPr>
        <w:suppressAutoHyphens w:val="0"/>
        <w:jc w:val="center"/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  <w:t>§ 2</w:t>
      </w:r>
    </w:p>
    <w:p w14:paraId="17B2AA33" w14:textId="77777777" w:rsidR="009C2CD5" w:rsidRPr="009C2CD5" w:rsidRDefault="009C2CD5" w:rsidP="009C2CD5">
      <w:pPr>
        <w:suppressAutoHyphens w:val="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Beneficjent końcowy oświadcza, iż uiści na rzecz Gminy wkład własny do projektu w łącznej wysokości _______ zł (</w:t>
      </w:r>
      <w:r w:rsidRPr="009C2CD5">
        <w:rPr>
          <w:rFonts w:ascii="Times New Roman" w:eastAsia="TimesNewRoman" w:hAnsi="Times New Roman" w:cs="Times New Roman"/>
          <w:i/>
          <w:kern w:val="0"/>
          <w:sz w:val="22"/>
          <w:szCs w:val="22"/>
          <w:lang w:eastAsia="en-US" w:bidi="ar-SA"/>
        </w:rPr>
        <w:t>słownie: ____________________ zł 00/100 gr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) w dwóch płatnościach:</w:t>
      </w:r>
    </w:p>
    <w:p w14:paraId="3C382D2F" w14:textId="77777777" w:rsidR="009C2CD5" w:rsidRPr="009C2CD5" w:rsidRDefault="009C2CD5" w:rsidP="009C2CD5">
      <w:pPr>
        <w:suppressAutoHyphens w:val="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</w:p>
    <w:p w14:paraId="522A48ED" w14:textId="3C3F18AC" w:rsidR="009C2CD5" w:rsidRPr="009C2CD5" w:rsidRDefault="009C2CD5" w:rsidP="009C2CD5">
      <w:pPr>
        <w:suppressAutoHyphens w:val="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1. 30% wartości wkładu  przed podpisaniem niniejszej Umowy, stanowiący _______ zł (</w:t>
      </w:r>
      <w:r w:rsidRPr="009C2CD5">
        <w:rPr>
          <w:rFonts w:ascii="Times New Roman" w:eastAsia="TimesNewRoman" w:hAnsi="Times New Roman" w:cs="Times New Roman"/>
          <w:i/>
          <w:kern w:val="0"/>
          <w:sz w:val="22"/>
          <w:szCs w:val="22"/>
          <w:lang w:eastAsia="en-US" w:bidi="ar-SA"/>
        </w:rPr>
        <w:t>słownie: ____________________ zł 00/100 gr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).   </w:t>
      </w:r>
      <w:bookmarkStart w:id="1" w:name="_Hlk41139033"/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Na dowód uiszczenia wpłaty Beneficjent końcowy przedstawia stosowne potwierdzenie  jej zapłaty na rachunek bankowy Gminy w Banku __________ nr ___________________________.</w:t>
      </w:r>
      <w:bookmarkEnd w:id="1"/>
    </w:p>
    <w:p w14:paraId="3B3C98AB" w14:textId="5BA244D7" w:rsidR="009C2CD5" w:rsidRPr="009C2CD5" w:rsidRDefault="009C2CD5" w:rsidP="009C2CD5">
      <w:pPr>
        <w:suppressAutoHyphens w:val="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2. 70%  wartości wkładu płatne przed montażem instalacji stanowiący _______ zł (</w:t>
      </w:r>
      <w:r w:rsidRPr="009C2CD5">
        <w:rPr>
          <w:rFonts w:ascii="Times New Roman" w:eastAsia="TimesNewRoman" w:hAnsi="Times New Roman" w:cs="Times New Roman"/>
          <w:i/>
          <w:kern w:val="0"/>
          <w:sz w:val="22"/>
          <w:szCs w:val="22"/>
          <w:lang w:eastAsia="en-US" w:bidi="ar-SA"/>
        </w:rPr>
        <w:t>słownie: ____________________ zł 00/100 gr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).   </w:t>
      </w:r>
      <w:bookmarkStart w:id="2" w:name="_Hlk41139033_kopia_1"/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Na dowód uiszczenia wpłaty Beneficjent końcowy przedstawia stosowne potwierdzenie  jej zapłaty na rachunek bankowy Gminy w Banku __________ nr ___________________________.</w:t>
      </w:r>
      <w:bookmarkEnd w:id="2"/>
    </w:p>
    <w:p w14:paraId="1EB9B988" w14:textId="77777777" w:rsidR="009C2CD5" w:rsidRPr="009C2CD5" w:rsidRDefault="009C2CD5" w:rsidP="009C2CD5">
      <w:pPr>
        <w:suppressAutoHyphens w:val="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</w:p>
    <w:p w14:paraId="560F4EFA" w14:textId="77777777" w:rsidR="009C2CD5" w:rsidRPr="009C2CD5" w:rsidRDefault="009C2CD5" w:rsidP="009C2CD5">
      <w:pPr>
        <w:suppressAutoHyphens w:val="0"/>
        <w:contextualSpacing/>
        <w:jc w:val="center"/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  <w:t>§ 3</w:t>
      </w:r>
    </w:p>
    <w:p w14:paraId="2455ABFB" w14:textId="77777777" w:rsidR="009C2CD5" w:rsidRPr="009C2CD5" w:rsidRDefault="009C2CD5" w:rsidP="009C2CD5">
      <w:pPr>
        <w:suppressAutoHyphens w:val="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Strony podają poniżej ich dane kontaktowe, które mogą być wykorzystywane w ramach komunikacji związanej z wykonaniem Umowy, poza przypadkami, kiedy wymagane jest zachowanie formy pisemnej:</w:t>
      </w:r>
    </w:p>
    <w:p w14:paraId="05B389E3" w14:textId="77777777" w:rsidR="009C2CD5" w:rsidRPr="009C2CD5" w:rsidRDefault="009C2CD5" w:rsidP="009C2CD5">
      <w:pPr>
        <w:numPr>
          <w:ilvl w:val="0"/>
          <w:numId w:val="2"/>
        </w:numPr>
        <w:suppressAutoHyphens w:val="0"/>
        <w:spacing w:after="16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Gmina: email: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________________,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telefon: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_______________, </w:t>
      </w:r>
    </w:p>
    <w:p w14:paraId="53BD8ACD" w14:textId="77777777" w:rsidR="009C2CD5" w:rsidRPr="009C2CD5" w:rsidRDefault="009C2CD5" w:rsidP="009C2CD5">
      <w:pPr>
        <w:numPr>
          <w:ilvl w:val="0"/>
          <w:numId w:val="2"/>
        </w:numPr>
        <w:suppressAutoHyphens w:val="0"/>
        <w:spacing w:after="16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Beneficjent końcowy: email:______________________, telefon: _____________________.</w:t>
      </w:r>
    </w:p>
    <w:p w14:paraId="2982C34D" w14:textId="77777777" w:rsidR="009C2CD5" w:rsidRPr="009C2CD5" w:rsidRDefault="009C2CD5" w:rsidP="009C2CD5">
      <w:pPr>
        <w:suppressAutoHyphens w:val="0"/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</w:pPr>
    </w:p>
    <w:p w14:paraId="188B18DF" w14:textId="77777777" w:rsidR="009C2CD5" w:rsidRPr="009C2CD5" w:rsidRDefault="009C2CD5" w:rsidP="009C2CD5">
      <w:pPr>
        <w:suppressAutoHyphens w:val="0"/>
        <w:jc w:val="center"/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§ 4</w:t>
      </w:r>
    </w:p>
    <w:p w14:paraId="2B45E9D2" w14:textId="77777777" w:rsidR="009C2CD5" w:rsidRPr="009C2CD5" w:rsidRDefault="009C2CD5" w:rsidP="009C2CD5">
      <w:pPr>
        <w:pStyle w:val="Akapitzlist"/>
        <w:numPr>
          <w:ilvl w:val="0"/>
          <w:numId w:val="13"/>
        </w:numPr>
        <w:suppressAutoHyphens w:val="0"/>
        <w:spacing w:after="160"/>
        <w:jc w:val="both"/>
        <w:rPr>
          <w:rFonts w:ascii="Times New Roman" w:eastAsiaTheme="minorHAnsi" w:hAnsi="Times New Roman" w:cs="Times New Roman"/>
          <w:color w:val="0563C1" w:themeColor="hyperlink"/>
          <w:kern w:val="0"/>
          <w:sz w:val="22"/>
          <w:szCs w:val="22"/>
          <w:u w:val="single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O planowanym terminie dostawy i montażu instalacji Beneficjent końcowy zostanie odrębnie poinformowany, przy czym termin ten może ulec zmianie. O ewentualnej zmianie terminu Beneficjent końcowy  może zostać poinformowany także przez Wykonawcę.</w:t>
      </w:r>
    </w:p>
    <w:p w14:paraId="3427E9B8" w14:textId="77777777" w:rsidR="009C2CD5" w:rsidRPr="009C2CD5" w:rsidRDefault="009C2CD5" w:rsidP="009C2CD5">
      <w:pPr>
        <w:pStyle w:val="Akapitzlist"/>
        <w:numPr>
          <w:ilvl w:val="0"/>
          <w:numId w:val="13"/>
        </w:numPr>
        <w:suppressAutoHyphens w:val="0"/>
        <w:spacing w:after="160"/>
        <w:jc w:val="both"/>
        <w:rPr>
          <w:rFonts w:ascii="Times New Roman" w:eastAsiaTheme="minorHAnsi" w:hAnsi="Times New Roman" w:cs="Times New Roman"/>
          <w:color w:val="0563C1" w:themeColor="hyperlink"/>
          <w:kern w:val="0"/>
          <w:sz w:val="22"/>
          <w:szCs w:val="22"/>
          <w:u w:val="single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Warunkiem uczestnictwa w Projekcie, jest:</w:t>
      </w:r>
    </w:p>
    <w:p w14:paraId="7A3DF5CE" w14:textId="77777777" w:rsidR="009C2CD5" w:rsidRPr="009C2CD5" w:rsidRDefault="009C2CD5" w:rsidP="009C2CD5">
      <w:pPr>
        <w:numPr>
          <w:ilvl w:val="1"/>
          <w:numId w:val="3"/>
        </w:numPr>
        <w:suppressAutoHyphens w:val="0"/>
        <w:spacing w:after="160"/>
        <w:ind w:left="426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przysługiwanie Wnioskodawcy prawa własności Obiektu,</w:t>
      </w:r>
    </w:p>
    <w:p w14:paraId="360BE85B" w14:textId="77777777" w:rsidR="009C2CD5" w:rsidRPr="009C2CD5" w:rsidRDefault="009C2CD5" w:rsidP="009C2CD5">
      <w:pPr>
        <w:numPr>
          <w:ilvl w:val="1"/>
          <w:numId w:val="3"/>
        </w:numPr>
        <w:suppressAutoHyphens w:val="0"/>
        <w:spacing w:after="160"/>
        <w:ind w:left="426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istnienie technicznych możliwości montażu instalacji,</w:t>
      </w:r>
    </w:p>
    <w:p w14:paraId="01DDC31A" w14:textId="77777777" w:rsidR="009C2CD5" w:rsidRPr="009C2CD5" w:rsidRDefault="009C2CD5" w:rsidP="009C2CD5">
      <w:pPr>
        <w:numPr>
          <w:ilvl w:val="1"/>
          <w:numId w:val="3"/>
        </w:numPr>
        <w:suppressAutoHyphens w:val="0"/>
        <w:spacing w:after="160"/>
        <w:ind w:left="426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brak jakichkolwiek wymagalnych zobowiązań wnioskodawcy (wnioskodawców) wobec Gminy, w tym zaległości podatkowych,</w:t>
      </w:r>
    </w:p>
    <w:p w14:paraId="33928055" w14:textId="77777777" w:rsidR="009C2CD5" w:rsidRPr="009C2CD5" w:rsidRDefault="009C2CD5" w:rsidP="009C2CD5">
      <w:pPr>
        <w:numPr>
          <w:ilvl w:val="1"/>
          <w:numId w:val="3"/>
        </w:numPr>
        <w:suppressAutoHyphens w:val="0"/>
        <w:spacing w:after="160"/>
        <w:ind w:left="426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podpisanie przez Beneficjenta końcowego umowy,</w:t>
      </w:r>
    </w:p>
    <w:p w14:paraId="16520617" w14:textId="77777777" w:rsidR="009C2CD5" w:rsidRPr="009C2CD5" w:rsidRDefault="009C2CD5" w:rsidP="009C2CD5">
      <w:pPr>
        <w:numPr>
          <w:ilvl w:val="1"/>
          <w:numId w:val="3"/>
        </w:numPr>
        <w:suppressAutoHyphens w:val="0"/>
        <w:spacing w:after="160"/>
        <w:ind w:left="426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uiszczenie przez Beneficjenta końcowego </w:t>
      </w:r>
      <w:bookmarkStart w:id="3" w:name="_Hlk42867654"/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wkładu własnego do projektu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</w:t>
      </w:r>
      <w:bookmarkEnd w:id="3"/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dla instalacji</w:t>
      </w:r>
      <w:r w:rsidRPr="009C2CD5">
        <w:rPr>
          <w:rFonts w:ascii="Times New Roman" w:eastAsiaTheme="minorHAnsi" w:hAnsi="Times New Roman" w:cs="Times New Roman"/>
          <w:iCs/>
          <w:kern w:val="0"/>
          <w:sz w:val="22"/>
          <w:szCs w:val="22"/>
          <w:lang w:eastAsia="en-US" w:bidi="ar-SA"/>
        </w:rPr>
        <w:t>, o którym mowa w §2,</w:t>
      </w:r>
    </w:p>
    <w:p w14:paraId="63C0563A" w14:textId="77777777" w:rsidR="009C2CD5" w:rsidRPr="009C2CD5" w:rsidRDefault="009C2CD5" w:rsidP="009C2CD5">
      <w:pPr>
        <w:numPr>
          <w:ilvl w:val="1"/>
          <w:numId w:val="3"/>
        </w:numPr>
        <w:tabs>
          <w:tab w:val="left" w:pos="6379"/>
        </w:tabs>
        <w:suppressAutoHyphens w:val="0"/>
        <w:spacing w:after="160"/>
        <w:ind w:left="426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brak istniejącej instalacji na Obiekcie współfinansowanej z funduszy publicznych.</w:t>
      </w:r>
    </w:p>
    <w:p w14:paraId="64B8DFE9" w14:textId="5F6A7B0A" w:rsidR="009C2CD5" w:rsidRPr="009C2CD5" w:rsidRDefault="009C2CD5" w:rsidP="009C2CD5">
      <w:pPr>
        <w:pStyle w:val="Akapitzlist"/>
        <w:numPr>
          <w:ilvl w:val="0"/>
          <w:numId w:val="13"/>
        </w:numPr>
        <w:tabs>
          <w:tab w:val="left" w:pos="6379"/>
        </w:tabs>
        <w:suppressAutoHyphens w:val="0"/>
        <w:spacing w:after="160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Wysokość wpłaty, o której mowa w § 2 ustalona w szczególności jest na podstawie oferty Wykonawcy wyłonionego w drodze przeprowadzonego postępowania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pn.</w:t>
      </w: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 xml:space="preserve"> „Budowa przydomowych oczyszczalni ścieków na terenie Gminy </w:t>
      </w:r>
      <w:r>
        <w:rPr>
          <w:rStyle w:val="Pogrubienie"/>
          <w:rFonts w:ascii="Times New Roman" w:hAnsi="Times New Roman" w:cs="Times New Roman"/>
          <w:sz w:val="22"/>
          <w:szCs w:val="22"/>
        </w:rPr>
        <w:t>Radziemice</w:t>
      </w: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>”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.</w:t>
      </w:r>
    </w:p>
    <w:p w14:paraId="2372DC9E" w14:textId="77777777" w:rsidR="009C2CD5" w:rsidRPr="009C2CD5" w:rsidRDefault="009C2CD5" w:rsidP="009C2CD5">
      <w:pPr>
        <w:pStyle w:val="Akapitzlist"/>
        <w:numPr>
          <w:ilvl w:val="0"/>
          <w:numId w:val="13"/>
        </w:numPr>
        <w:tabs>
          <w:tab w:val="left" w:pos="6379"/>
        </w:tabs>
        <w:suppressAutoHyphens w:val="0"/>
        <w:spacing w:after="160"/>
        <w:jc w:val="both"/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Jeżeli nieruchomość, na której jest położony Obiekt, stanowi przedmiot współwłasności, wszyscy  współwłaściciele muszą być łącznie stronami Umowy i wszystkie te osoby muszą spełniać warunki, o których mowa w ust. 2 lit. c) i d). W takim przypadku wszelkie zobowiązania wynikające z Umowy współwłaściciele zaciągają solidarnie (zgodnie z art. 370 kodeksu cywilnego). Dalsze postanowienia Umowy dotyczące Beneficjenta końcowego stosuje się do wszystkich współwłaścicieli.</w:t>
      </w:r>
    </w:p>
    <w:p w14:paraId="08864D41" w14:textId="77777777" w:rsidR="009C2CD5" w:rsidRPr="009C2CD5" w:rsidRDefault="009C2CD5" w:rsidP="009C2CD5">
      <w:pPr>
        <w:pStyle w:val="Akapitzlist"/>
        <w:tabs>
          <w:tab w:val="left" w:pos="6379"/>
        </w:tabs>
        <w:suppressAutoHyphens w:val="0"/>
        <w:spacing w:after="160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</w:p>
    <w:p w14:paraId="234E5E67" w14:textId="77777777" w:rsidR="009C2CD5" w:rsidRPr="009C2CD5" w:rsidRDefault="009C2CD5" w:rsidP="009C2CD5">
      <w:pPr>
        <w:pStyle w:val="Akapitzlist"/>
        <w:tabs>
          <w:tab w:val="left" w:pos="6379"/>
        </w:tabs>
        <w:suppressAutoHyphens w:val="0"/>
        <w:spacing w:after="160"/>
        <w:jc w:val="center"/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 w:bidi="ar-SA"/>
        </w:rPr>
        <w:t>§ 5</w:t>
      </w:r>
    </w:p>
    <w:p w14:paraId="10885A35" w14:textId="77777777" w:rsidR="009C2CD5" w:rsidRPr="009C2CD5" w:rsidRDefault="009C2CD5" w:rsidP="009C2CD5">
      <w:pPr>
        <w:numPr>
          <w:ilvl w:val="0"/>
          <w:numId w:val="10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W ramach Umowy:</w:t>
      </w:r>
    </w:p>
    <w:p w14:paraId="59F94CFD" w14:textId="77777777" w:rsidR="009C2CD5" w:rsidRPr="009C2CD5" w:rsidRDefault="009C2CD5" w:rsidP="009C2CD5">
      <w:pPr>
        <w:numPr>
          <w:ilvl w:val="0"/>
          <w:numId w:val="16"/>
        </w:numPr>
        <w:suppressAutoHyphens w:val="0"/>
        <w:spacing w:after="16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Gmina zobowiązuje się wobec Beneficjenta końcowego do wykonania na Obiekcie </w:t>
      </w:r>
      <w:r w:rsidRPr="009C2CD5">
        <w:rPr>
          <w:rFonts w:ascii="Times New Roman" w:eastAsia="TimesNewRoman" w:hAnsi="Times New Roman" w:cs="Times New Roman"/>
          <w:b/>
          <w:b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i udostępnienia jej Beneficjentowi końcowemu do korzystania na warunkach określonych w Umowie, </w:t>
      </w:r>
    </w:p>
    <w:p w14:paraId="4C0B666B" w14:textId="77777777" w:rsidR="009C2CD5" w:rsidRPr="009C2CD5" w:rsidRDefault="009C2CD5" w:rsidP="009C2CD5">
      <w:pPr>
        <w:numPr>
          <w:ilvl w:val="0"/>
          <w:numId w:val="16"/>
        </w:numPr>
        <w:suppressAutoHyphens w:val="0"/>
        <w:spacing w:after="16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Beneficjent końcowy wyraża zgodę na montaż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na Obiekcie i na wykonanie wszystkich związanych z tym prac, udostępnia Gminie bez dodatkowej opłaty niezbędną powierzchnię gruntu oraz pomieszczeń w celu montażu elementów</w:t>
      </w: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 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, jak też zobowiązuje się do wykonania obowiązków określonych w Umowie.</w:t>
      </w:r>
    </w:p>
    <w:p w14:paraId="6C64EEE9" w14:textId="77777777" w:rsidR="009C2CD5" w:rsidRPr="009C2CD5" w:rsidRDefault="009C2CD5" w:rsidP="009C2CD5">
      <w:pPr>
        <w:numPr>
          <w:ilvl w:val="0"/>
          <w:numId w:val="10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Dostawę wszystkich urządzeń koniecznych do wykonania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oraz realizację wszelkich prac związanych z montażem, uruchomieniem, serwisem (w tym przeglądami), monitoringiem i obsługą gwarancyjną instalacji w Okresie Trwałości Projektu zapewni Wykonawca, na zlecenie Gminy. </w:t>
      </w:r>
    </w:p>
    <w:p w14:paraId="772E4AE4" w14:textId="77777777" w:rsidR="009C2CD5" w:rsidRPr="009C2CD5" w:rsidRDefault="009C2CD5" w:rsidP="009C2CD5">
      <w:pPr>
        <w:numPr>
          <w:ilvl w:val="0"/>
          <w:numId w:val="10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lastRenderedPageBreak/>
        <w:t xml:space="preserve">Gmina jest uprawniona do jednostronnej zmiany parametrów </w:t>
      </w: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przed ich zamontowaniem, przy czym zmienione parametry muszą gwarantować efektywność instalacji nie gorszą niż przed zmianą parametrów.</w:t>
      </w:r>
    </w:p>
    <w:p w14:paraId="45FBFC8C" w14:textId="77777777" w:rsidR="009C2CD5" w:rsidRPr="009C2CD5" w:rsidRDefault="009C2CD5" w:rsidP="009C2CD5">
      <w:pPr>
        <w:numPr>
          <w:ilvl w:val="0"/>
          <w:numId w:val="10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Wykonawca wskaże Beneficjentowi końcowemu dokładny termin rozpoczęcia montażu </w:t>
      </w:r>
      <w:r w:rsidRPr="009C2CD5">
        <w:rPr>
          <w:rFonts w:ascii="Times New Roman" w:eastAsia="TimesNewRoman" w:hAnsi="Times New Roman" w:cs="Times New Roman"/>
          <w:b/>
          <w:b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 w Obiekcie co najmniej z 7 dniowym wyprzedzeniem, </w:t>
      </w:r>
      <w:r w:rsidRPr="009C2CD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na dane kontaktowe wskazane w umowie.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W uzasadnionych przypadkach, na wniosek Beneficjenta końcowego termin ten może zostać zmieniony na nowy uzgodniony z Wykonawcą.</w:t>
      </w:r>
    </w:p>
    <w:p w14:paraId="6F145A1A" w14:textId="77777777" w:rsidR="009C2CD5" w:rsidRPr="009C2CD5" w:rsidRDefault="009C2CD5" w:rsidP="009C2CD5">
      <w:pPr>
        <w:suppressAutoHyphens w:val="0"/>
        <w:ind w:left="426" w:hanging="426"/>
        <w:contextualSpacing/>
        <w:jc w:val="center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</w:p>
    <w:p w14:paraId="7AD19014" w14:textId="77777777" w:rsidR="009C2CD5" w:rsidRPr="009C2CD5" w:rsidRDefault="009C2CD5" w:rsidP="009C2CD5">
      <w:pPr>
        <w:suppressAutoHyphens w:val="0"/>
        <w:contextualSpacing/>
        <w:jc w:val="center"/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  <w:t>§ 6</w:t>
      </w:r>
    </w:p>
    <w:p w14:paraId="54913A30" w14:textId="474FE8F3" w:rsidR="009C2CD5" w:rsidRPr="009C2CD5" w:rsidRDefault="009C2CD5" w:rsidP="009C2CD5">
      <w:pPr>
        <w:numPr>
          <w:ilvl w:val="0"/>
          <w:numId w:val="8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Umowa jest zawarta na czas określony – tj. od dnia jej podpisania do dnia, w którym upływa </w:t>
      </w:r>
      <w:r w:rsidRPr="009C2CD5">
        <w:rPr>
          <w:rFonts w:ascii="Times New Roman" w:eastAsia="TimesNewRoman" w:hAnsi="Times New Roman" w:cs="Times New Roman"/>
          <w:b/>
          <w:bCs/>
          <w:kern w:val="0"/>
          <w:sz w:val="22"/>
          <w:szCs w:val="22"/>
          <w:lang w:eastAsia="en-US" w:bidi="ar-SA"/>
        </w:rPr>
        <w:t>O</w:t>
      </w: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kres Trwałości Projektu.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 Informacja o upływie Okresu Trwałości zostanie zamieszczona na stronie internetowej </w:t>
      </w:r>
      <w:hyperlink r:id="rId6" w:history="1">
        <w:r w:rsidRPr="009C2CD5">
          <w:rPr>
            <w:rStyle w:val="Hipercze"/>
            <w:rFonts w:ascii="Times New Roman" w:eastAsiaTheme="minorHAnsi" w:hAnsi="Times New Roman" w:cs="Times New Roman"/>
            <w:color w:val="auto"/>
            <w:kern w:val="0"/>
            <w:sz w:val="22"/>
            <w:szCs w:val="22"/>
            <w:lang w:eastAsia="en-US" w:bidi="ar-SA"/>
          </w:rPr>
          <w:t>www.radziemice.gmina.pl</w:t>
        </w:r>
      </w:hyperlink>
    </w:p>
    <w:p w14:paraId="62722511" w14:textId="77777777" w:rsidR="009C2CD5" w:rsidRPr="009C2CD5" w:rsidRDefault="009C2CD5" w:rsidP="009C2CD5">
      <w:pPr>
        <w:numPr>
          <w:ilvl w:val="0"/>
          <w:numId w:val="8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Do dnia określonego w ust. 1 powyżej Beneficjent końcowy ma prawo do nieodpłatnego korzystania z Instalacji.</w:t>
      </w:r>
    </w:p>
    <w:p w14:paraId="5004F104" w14:textId="77777777" w:rsidR="009C2CD5" w:rsidRPr="009C2CD5" w:rsidRDefault="009C2CD5" w:rsidP="009C2CD5">
      <w:pPr>
        <w:numPr>
          <w:ilvl w:val="0"/>
          <w:numId w:val="8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Po upływie okresu, o którym mowa w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pl-PL" w:bidi="ar-SA"/>
        </w:rPr>
        <w:t>ust. 1, bez dodatkowych opłat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 prawo własności 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przechodzi na rzecz Beneficjenta końcowego. Przejście prawa własności </w:t>
      </w: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jest wolne od dodatkowych opłat i następuje na mocy niniejszej Umowy bez składania dodatkowych oświadczeń przez Strony w tym zakresie. </w:t>
      </w:r>
    </w:p>
    <w:p w14:paraId="689EF93F" w14:textId="77777777" w:rsidR="009C2CD5" w:rsidRPr="009C2CD5" w:rsidRDefault="009C2CD5" w:rsidP="009C2CD5">
      <w:pPr>
        <w:numPr>
          <w:ilvl w:val="0"/>
          <w:numId w:val="8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Beneficjent końcowy, w którego Obiekcie zamontowano </w:t>
      </w: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instalację,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 zobowiązany jest do zapewnienia, że instalacja ta wykorzystywana będzie od momentu montażu i uruchomienia instalacji do końca obowiązywania niniejszej umowy.</w:t>
      </w:r>
    </w:p>
    <w:p w14:paraId="35CCDB13" w14:textId="10E51472" w:rsidR="009C2CD5" w:rsidRPr="009C2CD5" w:rsidRDefault="009C2CD5" w:rsidP="009C2CD5">
      <w:pPr>
        <w:numPr>
          <w:ilvl w:val="0"/>
          <w:numId w:val="8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Przejście prawa własności instalacji, o której mowa w ust. 3, nie stanowi sprzedaży w rozumieniu przepisów kodeksu cywilnego oraz nie rodzi uprawnień Beneficjenta końcowego wobec Gminy z tytułu rękojmi za wady.</w:t>
      </w:r>
    </w:p>
    <w:p w14:paraId="0EFD450B" w14:textId="77777777" w:rsidR="009C2CD5" w:rsidRPr="009C2CD5" w:rsidRDefault="009C2CD5" w:rsidP="009C2CD5">
      <w:pPr>
        <w:suppressAutoHyphens w:val="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</w:p>
    <w:p w14:paraId="254E6202" w14:textId="77777777" w:rsidR="009C2CD5" w:rsidRPr="009C2CD5" w:rsidRDefault="009C2CD5" w:rsidP="009C2CD5">
      <w:pPr>
        <w:suppressAutoHyphens w:val="0"/>
        <w:jc w:val="center"/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  <w:t>§ 7</w:t>
      </w:r>
    </w:p>
    <w:p w14:paraId="4B12A43E" w14:textId="77777777" w:rsidR="009C2CD5" w:rsidRPr="009C2CD5" w:rsidRDefault="009C2CD5" w:rsidP="009C2CD5">
      <w:pPr>
        <w:suppressAutoHyphens w:val="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Beneficjent końcowy jest zobowiązany do:</w:t>
      </w:r>
    </w:p>
    <w:p w14:paraId="2533BD3C" w14:textId="2127DA0E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pl-PL" w:bidi="ar-SA"/>
        </w:rPr>
        <w:t xml:space="preserve">Udostępnienia Obiektu Wykonawcy, w wyznaczonym terminie, w celu dokonania przeglądu istniejącego stanu instalacji, pomieszczeń i miejsc montażu urządzeń w Obiekcie oraz pozyskania niezbędnych informacji koniecznych do ustalenia właściwych rozwiązań instalacji i określenia zakresu prac w ramach montażu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pl-PL" w:bidi="ar-SA"/>
        </w:rPr>
        <w:t>;</w:t>
      </w:r>
    </w:p>
    <w:p w14:paraId="4CEF710D" w14:textId="3F4E0639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Przygotowania Obiektu do montażu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instalacji,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zgodnie z zaleceniami przekazanymi przez   Inspektora Nadzoru lub Wykonawcę, w szczególności do 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pl-PL" w:bidi="ar-SA"/>
        </w:rPr>
        <w:t xml:space="preserve">uprzątnięcia terenu (np. wycinka krzewów i drzew) i pomieszczeń, dróg komunikacyjnych na drodze dojścia do Obiektu z urządzeniami </w:t>
      </w:r>
      <w:r w:rsidRPr="009C2CD5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pl-PL" w:bidi="ar-SA"/>
        </w:rPr>
        <w:t>instalacji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.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pl-PL" w:bidi="ar-SA"/>
        </w:rPr>
        <w:t xml:space="preserve"> </w:t>
      </w:r>
    </w:p>
    <w:p w14:paraId="18D0D9CA" w14:textId="77777777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Udostępnienia Wykonawcy Obiektu w celu montażu i uruchomienia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, w terminie wskazanym przez Gminę lub Wykonawcę;</w:t>
      </w:r>
    </w:p>
    <w:p w14:paraId="1F3FDA99" w14:textId="77777777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Udziału w szkoleniu w zakresie obsługi i konserwacji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przeprowadzonym przez Wykonawcę oraz potwierdzenia na piśmie uzyskania stosownego przeszkolenia w tym zakresie;</w:t>
      </w:r>
    </w:p>
    <w:p w14:paraId="6FB1EC9B" w14:textId="77777777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Udostępnienia Gminie, Inspektorowi Nadzoru oraz Wykonawcy nieruchomości i położonego na niej Obiektu w celu dokonania odbioru prac zrealizowanych przez Wykonawcę, w terminie wyznaczonym przez Gminę, jak też udziału w tym odbiorze;</w:t>
      </w:r>
    </w:p>
    <w:p w14:paraId="17CEEC06" w14:textId="77777777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W przypadku gdy w ramach udzielonej gwarancji Beneficjent końcowy bezzasadnie wezwie serwis w szczególności, gdy wezwanie dotyczy uszkodzeń nie związanych z gwarancją, faktycznie poniesione koszty bezpodstawnego wezwania, tj. koszty przejazdu serwisanta  i koszt jego pracy obciążają w całości Beneficjenta końcowego</w:t>
      </w:r>
      <w:r w:rsidRPr="009C2CD5">
        <w:rPr>
          <w:rFonts w:ascii="Times New Roman" w:eastAsia="TimesNewRoman" w:hAnsi="Times New Roman" w:cs="Times New Roman"/>
          <w:color w:val="EE0000"/>
          <w:kern w:val="0"/>
          <w:sz w:val="22"/>
          <w:szCs w:val="22"/>
          <w:lang w:eastAsia="en-US" w:bidi="ar-SA"/>
        </w:rPr>
        <w:t xml:space="preserve">. </w:t>
      </w:r>
    </w:p>
    <w:p w14:paraId="78416370" w14:textId="77777777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Zapewnienia użytkowania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zgodnie z jej przeznaczeniem i wytycznymi określonymi w otrzymanych instrukcjach obsługi, dokumentacji technicznej oraz Umowie, w tym utrzymywania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w należytym stanie i zapewnienia jego sprawnego działania m.in. przez prawidłową konserwację urządzeń w okresie obowiązywania niniejszej Umowy.</w:t>
      </w:r>
    </w:p>
    <w:p w14:paraId="7F90C7E7" w14:textId="77777777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Niezwłocznego (tj. nie później niż w terminie 3 dni) zgłaszania Gminie (telefonicznie, na piśmie lub pocztą elektroniczną) wszystkich przypadków uszkodzenia, wadliwego działania lub zniszczenia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, jak też udzielenia wszelkich wyjaśnień związanych ze wskazanymi okolicznościami.</w:t>
      </w:r>
    </w:p>
    <w:p w14:paraId="7051F1CF" w14:textId="77777777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Niezwłocznego (tj. nie później niż w terminie 7 dni) zgłaszania Gminie (telefonicznie, na piśmie lub pocztą elektroniczną) wszelkich zastrzeżeń co do formy i jakości wykonywanego montażu,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pod numer telefonu _____________, albo adres e-mail: ________, w dni robocze od godz. ____do godz. ________. </w:t>
      </w:r>
    </w:p>
    <w:p w14:paraId="65422F9E" w14:textId="77777777" w:rsidR="009C2CD5" w:rsidRPr="009C2CD5" w:rsidRDefault="009C2CD5" w:rsidP="009C2CD5">
      <w:pPr>
        <w:suppressAutoHyphens w:val="0"/>
        <w:spacing w:after="160"/>
        <w:ind w:left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</w:p>
    <w:p w14:paraId="12B68D03" w14:textId="77777777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pl-PL" w:bidi="ar-SA"/>
        </w:rPr>
        <w:lastRenderedPageBreak/>
        <w:t>Udostępniania Gminie, Inspektorowi Nadzoru, Wykonawcy lub innym podmiotom działającym w ramach Projektu</w:t>
      </w:r>
      <w:r w:rsidRPr="009C2CD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pl-PL" w:bidi="ar-SA"/>
        </w:rPr>
        <w:t xml:space="preserve">Obiektu w celu przeprowadzenia kontroli, przeglądów, serwisu, napraw i monitoringu </w:t>
      </w:r>
      <w:r w:rsidRPr="009C2CD5">
        <w:rPr>
          <w:rFonts w:ascii="Times New Roman" w:eastAsia="Times New Roman" w:hAnsi="Times New Roman" w:cs="Times New Roman"/>
          <w:b/>
          <w:iCs/>
          <w:kern w:val="0"/>
          <w:sz w:val="22"/>
          <w:szCs w:val="22"/>
          <w:lang w:eastAsia="pl-PL" w:bidi="ar-SA"/>
        </w:rPr>
        <w:t>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pl-PL" w:bidi="ar-SA"/>
        </w:rPr>
        <w:t>, na każde żądanie, po uzgodnieniu stosownego terminu, nie późniejszego niż 7 dni od dnia zgłoszenia przez uprawniony podmiot żądania;</w:t>
      </w:r>
    </w:p>
    <w:p w14:paraId="004C547B" w14:textId="77777777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Przechowywania i okazywania uprawnionym podmiotom otrzymanych od Gminy dokumentów związanych z montażem i działaniem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instalacji.</w:t>
      </w:r>
    </w:p>
    <w:p w14:paraId="0B51A27E" w14:textId="77777777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Zaniechania dokonywania jakichkolwiek zmian lub przeróbek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, bez uzyskania uprzedniej zgody Gminy, udzielonej w formie pisemnej; </w:t>
      </w:r>
    </w:p>
    <w:p w14:paraId="55D36AE7" w14:textId="45801169" w:rsidR="009C2CD5" w:rsidRPr="009C2CD5" w:rsidRDefault="009C2CD5" w:rsidP="009C2CD5">
      <w:pPr>
        <w:numPr>
          <w:ilvl w:val="0"/>
          <w:numId w:val="6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Niewykorzystywania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na cele związane z działalnością gospodarczą lub w</w:t>
      </w:r>
      <w:r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całym okresie obowiązywania niniejszej Umowy.</w:t>
      </w:r>
    </w:p>
    <w:p w14:paraId="2AB911CD" w14:textId="77777777" w:rsidR="009C2CD5" w:rsidRPr="009C2CD5" w:rsidRDefault="009C2CD5" w:rsidP="009C2CD5">
      <w:pPr>
        <w:numPr>
          <w:ilvl w:val="0"/>
          <w:numId w:val="6"/>
        </w:numPr>
        <w:suppressAutoHyphens w:val="0"/>
        <w:ind w:left="425" w:hanging="425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Stosowanie się do wszelkich zaleceń Gminy dotyczących działań wspierających Projekt, w tym dotyczących nadzoru i zarządzania Projektem oraz promocji. </w:t>
      </w:r>
    </w:p>
    <w:p w14:paraId="18ECB3A0" w14:textId="77777777" w:rsidR="009C2CD5" w:rsidRPr="009C2CD5" w:rsidRDefault="009C2CD5" w:rsidP="009C2CD5">
      <w:pPr>
        <w:suppressAutoHyphens w:val="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</w:p>
    <w:p w14:paraId="4BB3C5E9" w14:textId="77777777" w:rsidR="009C2CD5" w:rsidRPr="009C2CD5" w:rsidRDefault="009C2CD5" w:rsidP="009C2CD5">
      <w:pPr>
        <w:suppressAutoHyphens w:val="0"/>
        <w:jc w:val="center"/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  <w:t>§ 8</w:t>
      </w:r>
    </w:p>
    <w:p w14:paraId="4ABC4BBE" w14:textId="77777777" w:rsidR="009C2CD5" w:rsidRPr="009C2CD5" w:rsidRDefault="009C2CD5" w:rsidP="009C2CD5">
      <w:pPr>
        <w:suppressAutoHyphens w:val="0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Gmina zobowiąże Wykonawcę  do:</w:t>
      </w:r>
    </w:p>
    <w:p w14:paraId="34B29888" w14:textId="77777777" w:rsidR="009C2CD5" w:rsidRPr="009C2CD5" w:rsidRDefault="009C2CD5" w:rsidP="009C2CD5">
      <w:pPr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Dopełnienia wszystkich formalności koniecznych do montażu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na Obiekcie, w tym uzyskania wszelkich pozwoleń, zgód i innych dokumentów;</w:t>
      </w:r>
    </w:p>
    <w:p w14:paraId="42927172" w14:textId="77777777" w:rsidR="009C2CD5" w:rsidRPr="009C2CD5" w:rsidRDefault="009C2CD5" w:rsidP="009C2CD5">
      <w:pPr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D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pl-PL" w:bidi="ar-SA"/>
        </w:rPr>
        <w:t xml:space="preserve">okonania przeglądu istniejącego stanu instalacji w Obiekcie, w celu pozyskania niezbędnych informacji koniecznych do ustalenia właściwych rozwiązań i określenia zakresu prac w ramach montażu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pl-PL" w:bidi="ar-SA"/>
        </w:rPr>
        <w:t>;</w:t>
      </w:r>
    </w:p>
    <w:p w14:paraId="07170CAB" w14:textId="77777777" w:rsidR="009C2CD5" w:rsidRPr="009C2CD5" w:rsidRDefault="009C2CD5" w:rsidP="009C2CD5">
      <w:pPr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Zapewnienia dostawy przez Wykonawcę wszystkich koniecznych urządzeń i prac do wykonania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;</w:t>
      </w:r>
    </w:p>
    <w:p w14:paraId="1A4D9EF7" w14:textId="77777777" w:rsidR="009C2CD5" w:rsidRPr="009C2CD5" w:rsidRDefault="009C2CD5" w:rsidP="009C2CD5">
      <w:pPr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Times New Roman" w:eastAsia="TimesNew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 xml:space="preserve">Zapewnienia montażu przez Wykonawcę </w:t>
      </w:r>
      <w:r w:rsidRPr="009C2CD5">
        <w:rPr>
          <w:rFonts w:ascii="Times New Roman" w:eastAsiaTheme="minorHAnsi" w:hAnsi="Times New Roman" w:cs="Times New Roman"/>
          <w:b/>
          <w:iCs/>
          <w:color w:val="000000" w:themeColor="text1"/>
          <w:kern w:val="0"/>
          <w:sz w:val="22"/>
          <w:szCs w:val="22"/>
          <w:lang w:eastAsia="en-US" w:bidi="ar-SA"/>
        </w:rPr>
        <w:t xml:space="preserve">instalacji. </w:t>
      </w:r>
      <w:r w:rsidRPr="009C2CD5">
        <w:rPr>
          <w:rFonts w:ascii="Times New Roman" w:eastAsia="TimesNew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 xml:space="preserve">Wykonawcy nie obciąża obowiązek wykonania prac wykończeniowych wewnętrznych, w tym: malowania miejsc przekłuć lub innych prac </w:t>
      </w:r>
      <w:proofErr w:type="spellStart"/>
      <w:r w:rsidRPr="009C2CD5">
        <w:rPr>
          <w:rFonts w:ascii="Times New Roman" w:eastAsia="TimesNew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>dekoracyjno</w:t>
      </w:r>
      <w:proofErr w:type="spellEnd"/>
      <w:r w:rsidRPr="009C2CD5">
        <w:rPr>
          <w:rFonts w:ascii="Times New Roman" w:eastAsia="TimesNewRoman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– wykończeniowych, których konieczność wynikła w następstwie wykonanych prac w ramach obowiązków Wykonawcy;</w:t>
      </w:r>
    </w:p>
    <w:p w14:paraId="2ED82EF7" w14:textId="77777777" w:rsidR="009C2CD5" w:rsidRPr="009C2CD5" w:rsidRDefault="009C2CD5" w:rsidP="009C2CD5">
      <w:pPr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Zapewnienia przeszkolenia Beneficjenta końcowego przez Wykonawcę w zakresie obsługi                        i konserwacji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instalacji;</w:t>
      </w:r>
    </w:p>
    <w:p w14:paraId="368E8D47" w14:textId="77777777" w:rsidR="009C2CD5" w:rsidRPr="009C2CD5" w:rsidRDefault="009C2CD5" w:rsidP="009C2CD5">
      <w:pPr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Udziału w czynnościach odbioru zamontowanych przez Wykonawcę na Obiekcie 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br/>
        <w:t xml:space="preserve">i zapewnienia, że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instalacja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 zostanie oddana do użytkowania w należytym stanie.</w:t>
      </w:r>
    </w:p>
    <w:p w14:paraId="15CEA494" w14:textId="77777777" w:rsidR="009C2CD5" w:rsidRPr="009C2CD5" w:rsidRDefault="009C2CD5" w:rsidP="009C2CD5">
      <w:pPr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Przekazania Beneficjentowi końcowemu kserokopii instrukcji obsługi wszystkich zainstalowanych w ramach Umowy urządzeń oraz przekazania innych dokumentów niezbędnych do korzystania z 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instalacji.</w:t>
      </w:r>
    </w:p>
    <w:p w14:paraId="338C75B1" w14:textId="77777777" w:rsidR="009C2CD5" w:rsidRPr="009C2CD5" w:rsidRDefault="009C2CD5" w:rsidP="009C2CD5">
      <w:pPr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Przekazania Beneficjentowi końcowemu odpisu dokumentu udzielonej przez Wykonawcę gwarancji jakości oraz odpisu zobowiązania Wykonawcy do realizacji obowiązków z tytułu gwarancji jakości na warunkach wskazanych w § 9 poniżej.</w:t>
      </w:r>
    </w:p>
    <w:p w14:paraId="2E8BDC6C" w14:textId="77777777" w:rsidR="009C2CD5" w:rsidRPr="009C2CD5" w:rsidRDefault="009C2CD5" w:rsidP="009C2CD5">
      <w:pPr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Zapewnienia serwisu gwarancyjnego ze strony Wykonawcy na zasadach określonych w § 9 poniżej oraz przekazania Beneficjentowi końcowemu numerów telefonów i adresów e-mail, pod które należy zgłaszać wady i pod którymi można uzyskać konsultacje dotyczące działania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instalacji.</w:t>
      </w:r>
    </w:p>
    <w:p w14:paraId="3167D707" w14:textId="6D59C767" w:rsidR="009C2CD5" w:rsidRPr="009C2CD5" w:rsidRDefault="009C2CD5" w:rsidP="009C2CD5">
      <w:pPr>
        <w:numPr>
          <w:ilvl w:val="0"/>
          <w:numId w:val="4"/>
        </w:numPr>
        <w:suppressAutoHyphens w:val="0"/>
        <w:spacing w:after="160"/>
        <w:ind w:left="426" w:hanging="426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W przypadku przyjęcia przez Wykonawcę zlecenia Beneficjenta końcowego do usunięcia wad nie objętych gwarancją, Wykonawca zobowiązany będzie przed podjęciem napraw niegwarancyjnych do wskazania kosztów tej naprawy.</w:t>
      </w:r>
    </w:p>
    <w:p w14:paraId="077F5C3B" w14:textId="77777777" w:rsidR="009C2CD5" w:rsidRPr="009C2CD5" w:rsidRDefault="009C2CD5" w:rsidP="009C2CD5">
      <w:pPr>
        <w:suppressAutoHyphens w:val="0"/>
        <w:jc w:val="center"/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  <w:t>§ 9</w:t>
      </w:r>
    </w:p>
    <w:p w14:paraId="3C01FB08" w14:textId="77777777" w:rsidR="009C2CD5" w:rsidRPr="009C2CD5" w:rsidRDefault="009C2CD5" w:rsidP="009C2CD5">
      <w:pPr>
        <w:widowControl w:val="0"/>
        <w:numPr>
          <w:ilvl w:val="0"/>
          <w:numId w:val="7"/>
        </w:numPr>
        <w:suppressAutoHyphens w:val="0"/>
        <w:overflowPunct w:val="0"/>
        <w:ind w:left="426" w:hanging="426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Beneficjent końcowy jest współuprawnionym z tytułu gwarancji jakości udzielonej przez Wykonawcę Gminie.</w:t>
      </w:r>
    </w:p>
    <w:p w14:paraId="33083334" w14:textId="481C25CA" w:rsidR="009C2CD5" w:rsidRPr="009C2CD5" w:rsidRDefault="009C2CD5" w:rsidP="009C2CD5">
      <w:pPr>
        <w:widowControl w:val="0"/>
        <w:numPr>
          <w:ilvl w:val="0"/>
          <w:numId w:val="7"/>
        </w:numPr>
        <w:suppressAutoHyphens w:val="0"/>
        <w:overflowPunct w:val="0"/>
        <w:ind w:left="426" w:hanging="426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Wykonawca przez cały okres trwania gwarancji jakości zapewni Beneficjentowi w ramach serwisu gwarancyjnego nieodpłatne konsultacje w zakresie prawidłowej i celowej eksploatacji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.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Konsultacje będą udzielane przy pomocy poczty i telefonicznie za pośrednictwem kanałów komunikacyjnych służących do dokonywania zgłoszeń gwarancyjnych. W przypadku zapytań przekazywanych drogą poczty elektronicznej, termin odpowiedzi przez Wykonawcę nie może przekroczyć 7 dni.</w:t>
      </w:r>
    </w:p>
    <w:p w14:paraId="5CA12ECD" w14:textId="77777777" w:rsidR="009C2CD5" w:rsidRPr="009C2CD5" w:rsidRDefault="009C2CD5" w:rsidP="009C2CD5">
      <w:pPr>
        <w:widowControl w:val="0"/>
        <w:numPr>
          <w:ilvl w:val="0"/>
          <w:numId w:val="7"/>
        </w:numPr>
        <w:tabs>
          <w:tab w:val="left" w:pos="-426"/>
        </w:tabs>
        <w:suppressAutoHyphens w:val="0"/>
        <w:overflowPunct w:val="0"/>
        <w:ind w:left="426" w:hanging="426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Wykonawca udzieli Gminie  gwarancji jakości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na okres _____________ lat liczonej </w:t>
      </w:r>
      <w:r w:rsidRPr="009C2CD5">
        <w:rPr>
          <w:rFonts w:ascii="Times New Roman" w:eastAsiaTheme="minorHAnsi" w:hAnsi="Times New Roman" w:cs="Times New Roman"/>
          <w:color w:val="000000" w:themeColor="text1"/>
          <w:kern w:val="0"/>
          <w:sz w:val="22"/>
          <w:szCs w:val="22"/>
          <w:lang w:eastAsia="en-US" w:bidi="ar-SA"/>
        </w:rPr>
        <w:t xml:space="preserve">od  daty dostawy, montażu i uruchomienia instalacji, potwierdzonych protokołem odbioru podpisanym przez Wykonawcę i Beneficjenta końcowego. </w:t>
      </w:r>
    </w:p>
    <w:p w14:paraId="2E8D514E" w14:textId="77777777" w:rsidR="009C2CD5" w:rsidRPr="009C2CD5" w:rsidRDefault="009C2CD5" w:rsidP="009C2CD5">
      <w:pPr>
        <w:widowControl w:val="0"/>
        <w:numPr>
          <w:ilvl w:val="0"/>
          <w:numId w:val="7"/>
        </w:numPr>
        <w:tabs>
          <w:tab w:val="left" w:pos="-426"/>
        </w:tabs>
        <w:suppressAutoHyphens w:val="0"/>
        <w:overflowPunct w:val="0"/>
        <w:ind w:left="426" w:hanging="426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W trakcie obowiązywania gwarancji Beneficjent końcowy uprawniony jest do zawiadomienia Wykonawcy o powstałej wadzie.</w:t>
      </w:r>
    </w:p>
    <w:p w14:paraId="7E74E736" w14:textId="77777777" w:rsidR="009C2CD5" w:rsidRPr="009C2CD5" w:rsidRDefault="009C2CD5" w:rsidP="009C2CD5">
      <w:pPr>
        <w:widowControl w:val="0"/>
        <w:numPr>
          <w:ilvl w:val="0"/>
          <w:numId w:val="7"/>
        </w:numPr>
        <w:tabs>
          <w:tab w:val="left" w:pos="-426"/>
        </w:tabs>
        <w:suppressAutoHyphens w:val="0"/>
        <w:overflowPunct w:val="0"/>
        <w:ind w:left="426" w:hanging="426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Wykonawca będzie zobowiązany do realizacji serwisu gwarancyjnego, jeżeli wada ujawni się w okresie gwarancji, a zgłoszenie wady zostanie mu doręczone nie później niż w ciągu 1 miesiąca od wykrycia wady. </w:t>
      </w:r>
    </w:p>
    <w:p w14:paraId="65D70690" w14:textId="77777777" w:rsidR="009C2CD5" w:rsidRPr="009C2CD5" w:rsidRDefault="009C2CD5" w:rsidP="009C2CD5">
      <w:pPr>
        <w:widowControl w:val="0"/>
        <w:numPr>
          <w:ilvl w:val="0"/>
          <w:numId w:val="7"/>
        </w:numPr>
        <w:tabs>
          <w:tab w:val="left" w:pos="-426"/>
        </w:tabs>
        <w:suppressAutoHyphens w:val="0"/>
        <w:overflowPunct w:val="0"/>
        <w:ind w:left="426" w:hanging="426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lastRenderedPageBreak/>
        <w:t xml:space="preserve">Beneficjent końcowy dokonuje zgłoszenia faktu zaistnienia zdarzeń objętych gwarancją jakości Wykonawcy telefonicznie lub za pośrednictwem poczty elektronicznej, pod numer telefonu albo adres e-mail wskazany w dokumentach, o których mowa w § 8 pkt 9. </w:t>
      </w:r>
    </w:p>
    <w:p w14:paraId="0523BD93" w14:textId="77777777" w:rsidR="009C2CD5" w:rsidRPr="009C2CD5" w:rsidRDefault="009C2CD5" w:rsidP="009C2CD5">
      <w:pPr>
        <w:numPr>
          <w:ilvl w:val="0"/>
          <w:numId w:val="7"/>
        </w:numPr>
        <w:suppressAutoHyphens w:val="0"/>
        <w:overflowPunct w:val="0"/>
        <w:ind w:left="426" w:hanging="426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Wykonawca zobowiązany jest zapewnić obsługę zgłoszeń gwarancyjnych w języku polskim oraz zapewnić utrzymanie adresu poczty elektronicznej i numeru telefonu do zgłoszeń zdarzeń objętych gwarancją przez cały okres gwarancji, na następujących warunkach:</w:t>
      </w:r>
    </w:p>
    <w:p w14:paraId="472C5C29" w14:textId="77777777" w:rsidR="009C2CD5" w:rsidRPr="009C2CD5" w:rsidRDefault="009C2CD5" w:rsidP="009C2CD5">
      <w:pPr>
        <w:numPr>
          <w:ilvl w:val="1"/>
          <w:numId w:val="9"/>
        </w:numPr>
        <w:tabs>
          <w:tab w:val="left" w:pos="851"/>
        </w:tabs>
        <w:suppressAutoHyphens w:val="0"/>
        <w:overflowPunct w:val="0"/>
        <w:ind w:left="851" w:hanging="33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9C2CD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czas reakcji serwisu na zgłoszenie – do ______ godzin od momentu zgłoszenia wady </w:t>
      </w:r>
      <w:r w:rsidRPr="009C2CD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  <w:t xml:space="preserve">(wszelkich nieprawidłowości w działaniu </w:t>
      </w:r>
      <w:r w:rsidRPr="009C2CD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instalacji);</w:t>
      </w:r>
    </w:p>
    <w:p w14:paraId="0BD86DBC" w14:textId="77777777" w:rsidR="009C2CD5" w:rsidRPr="009C2CD5" w:rsidRDefault="009C2CD5" w:rsidP="009C2CD5">
      <w:pPr>
        <w:numPr>
          <w:ilvl w:val="1"/>
          <w:numId w:val="9"/>
        </w:numPr>
        <w:tabs>
          <w:tab w:val="left" w:pos="851"/>
        </w:tabs>
        <w:suppressAutoHyphens w:val="0"/>
        <w:overflowPunct w:val="0"/>
        <w:ind w:left="851" w:hanging="33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9C2CD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usunięcie wady w czasie ______ godzin od momentu zgłoszenia;</w:t>
      </w:r>
    </w:p>
    <w:p w14:paraId="08F67ACD" w14:textId="77777777" w:rsidR="009C2CD5" w:rsidRPr="009C2CD5" w:rsidRDefault="009C2CD5" w:rsidP="009C2CD5">
      <w:pPr>
        <w:numPr>
          <w:ilvl w:val="1"/>
          <w:numId w:val="9"/>
        </w:numPr>
        <w:tabs>
          <w:tab w:val="left" w:pos="851"/>
        </w:tabs>
        <w:suppressAutoHyphens w:val="0"/>
        <w:overflowPunct w:val="0"/>
        <w:ind w:left="851" w:hanging="33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9C2CD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zapewnieniu możliwości dokonywania zgłoszeń telefonicznie od poniedziałku do piątku w godzinach od 8.00 do 22.00, z wyłączeniem dni ustawowo wolnych od pracy; koszt połączenia nie może przekraczać stawek połączeń międzymiastowych.</w:t>
      </w:r>
    </w:p>
    <w:p w14:paraId="72D1B21B" w14:textId="77777777" w:rsidR="009C2CD5" w:rsidRPr="009C2CD5" w:rsidRDefault="009C2CD5" w:rsidP="009C2CD5">
      <w:pPr>
        <w:widowControl w:val="0"/>
        <w:numPr>
          <w:ilvl w:val="0"/>
          <w:numId w:val="7"/>
        </w:numPr>
        <w:tabs>
          <w:tab w:val="left" w:pos="-426"/>
        </w:tabs>
        <w:suppressAutoHyphens w:val="0"/>
        <w:overflowPunct w:val="0"/>
        <w:ind w:left="426" w:hanging="426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Usunięcie wad </w:t>
      </w: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powinno być stwierdzone pisemnym protokołem, pod rygorem nieważności, podpisanym przez Wykonawcę oraz Beneficjenta końcowego.</w:t>
      </w:r>
    </w:p>
    <w:p w14:paraId="71AAB961" w14:textId="77777777" w:rsidR="009C2CD5" w:rsidRPr="009C2CD5" w:rsidRDefault="009C2CD5" w:rsidP="009C2CD5">
      <w:pPr>
        <w:widowControl w:val="0"/>
        <w:numPr>
          <w:ilvl w:val="0"/>
          <w:numId w:val="7"/>
        </w:numPr>
        <w:tabs>
          <w:tab w:val="left" w:pos="-426"/>
        </w:tabs>
        <w:suppressAutoHyphens w:val="0"/>
        <w:overflowPunct w:val="0"/>
        <w:ind w:left="426" w:hanging="426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Gwarancja jakości nie obejmuje uszkodzeń powstałych z winy Beneficjenta końcowego lub innego użytkownika </w:t>
      </w: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, a wszelkie wynikłe z tego tytułu koszty ponosi Beneficjent końcowy.  </w:t>
      </w:r>
    </w:p>
    <w:p w14:paraId="3D96BCF1" w14:textId="77777777" w:rsidR="009C2CD5" w:rsidRPr="009C2CD5" w:rsidRDefault="009C2CD5" w:rsidP="009C2CD5">
      <w:pPr>
        <w:widowControl w:val="0"/>
        <w:numPr>
          <w:ilvl w:val="0"/>
          <w:numId w:val="7"/>
        </w:numPr>
        <w:tabs>
          <w:tab w:val="left" w:pos="-426"/>
        </w:tabs>
        <w:suppressAutoHyphens w:val="0"/>
        <w:overflowPunct w:val="0"/>
        <w:ind w:left="426" w:hanging="426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W okresie obowiązywania gwarancji jakości Wykonawca: </w:t>
      </w:r>
    </w:p>
    <w:p w14:paraId="5ADB4962" w14:textId="77777777" w:rsidR="009C2CD5" w:rsidRPr="009C2CD5" w:rsidRDefault="009C2CD5" w:rsidP="009C2CD5">
      <w:pPr>
        <w:widowControl w:val="0"/>
        <w:numPr>
          <w:ilvl w:val="0"/>
          <w:numId w:val="11"/>
        </w:numPr>
        <w:tabs>
          <w:tab w:val="left" w:pos="-426"/>
        </w:tabs>
        <w:suppressAutoHyphens w:val="0"/>
        <w:overflowPunct w:val="0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zobowiązany jest do przeprowadzenia przeglądów instalacji i jej poszczególnych elementów składających się na </w:t>
      </w: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instalację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, zgodnie z zaleceniami producentów tych urządzeń;</w:t>
      </w:r>
    </w:p>
    <w:p w14:paraId="299B1AA8" w14:textId="77777777" w:rsidR="009C2CD5" w:rsidRPr="009C2CD5" w:rsidRDefault="009C2CD5" w:rsidP="009C2CD5">
      <w:pPr>
        <w:widowControl w:val="0"/>
        <w:numPr>
          <w:ilvl w:val="0"/>
          <w:numId w:val="11"/>
        </w:numPr>
        <w:tabs>
          <w:tab w:val="left" w:pos="-426"/>
        </w:tabs>
        <w:suppressAutoHyphens w:val="0"/>
        <w:overflowPunct w:val="0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usunie wszelkie wady wykryte w ramach przeglądu w terminie 14 dni od daty wykonania przeglądu i stwierdzenia wad, a także przeprowadzi inne czynności potrzebne do należytego funkcjonowania </w:t>
      </w: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instalacji;</w:t>
      </w:r>
    </w:p>
    <w:p w14:paraId="3E5A61A5" w14:textId="7AE28CD9" w:rsidR="009C2CD5" w:rsidRPr="009C2CD5" w:rsidRDefault="009C2CD5" w:rsidP="009C2CD5">
      <w:pPr>
        <w:widowControl w:val="0"/>
        <w:numPr>
          <w:ilvl w:val="0"/>
          <w:numId w:val="11"/>
        </w:numPr>
        <w:tabs>
          <w:tab w:val="left" w:pos="-426"/>
        </w:tabs>
        <w:suppressAutoHyphens w:val="0"/>
        <w:overflowPunct w:val="0"/>
        <w:jc w:val="both"/>
        <w:textAlignment w:val="baseline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po otrzymaniu zgłoszenia gwarancyjnego Wykonawca zobowiązany jest ocenić jego zasadność 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br/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w Lokalizacji Instalacji.</w:t>
      </w:r>
    </w:p>
    <w:p w14:paraId="2C60BCC7" w14:textId="77777777" w:rsidR="009C2CD5" w:rsidRPr="009C2CD5" w:rsidRDefault="009C2CD5" w:rsidP="009C2CD5">
      <w:pPr>
        <w:suppressAutoHyphens w:val="0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</w:p>
    <w:p w14:paraId="1636DCDC" w14:textId="77777777" w:rsidR="009C2CD5" w:rsidRPr="009C2CD5" w:rsidRDefault="009C2CD5" w:rsidP="009C2CD5">
      <w:pPr>
        <w:suppressAutoHyphens w:val="0"/>
        <w:contextualSpacing/>
        <w:jc w:val="center"/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§ 10</w:t>
      </w:r>
    </w:p>
    <w:p w14:paraId="51C3B119" w14:textId="77777777" w:rsidR="009C2CD5" w:rsidRPr="009C2CD5" w:rsidRDefault="009C2CD5" w:rsidP="009C2CD5">
      <w:pPr>
        <w:numPr>
          <w:ilvl w:val="0"/>
          <w:numId w:val="5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Beneficjent końcowy ponosi odpowiedzialność za wszelkie uszkodzenia, usterki lub utratę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lub jej części, powstałe z jego winy. Wobec tego Beneficjent końcowy jest zobowiązany do naprawy uszkodzonej </w:t>
      </w:r>
      <w:r w:rsidRPr="009C2CD5">
        <w:rPr>
          <w:rFonts w:ascii="Times New Roman" w:eastAsiaTheme="minorHAnsi" w:hAnsi="Times New Roman" w:cs="Times New Roman"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lub zakupu i montażu nowej </w:t>
      </w:r>
      <w:r w:rsidRPr="009C2CD5">
        <w:rPr>
          <w:rFonts w:ascii="Times New Roman" w:eastAsiaTheme="minorHAnsi" w:hAnsi="Times New Roman" w:cs="Times New Roman"/>
          <w:iCs/>
          <w:kern w:val="0"/>
          <w:sz w:val="22"/>
          <w:szCs w:val="22"/>
          <w:lang w:eastAsia="en-US" w:bidi="ar-SA"/>
        </w:rPr>
        <w:t>instalacji lub jej elementów o parametrach nie gorszych niż zamontowane w ramach Projektu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, w terminie do 30 dni od otrzymania stosownego wezwania od Gminy.</w:t>
      </w:r>
    </w:p>
    <w:p w14:paraId="5B6DE95E" w14:textId="77777777" w:rsidR="009C2CD5" w:rsidRPr="009C2CD5" w:rsidRDefault="009C2CD5" w:rsidP="009C2CD5">
      <w:pPr>
        <w:numPr>
          <w:ilvl w:val="0"/>
          <w:numId w:val="5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W przypadku zaniedbania przez Beneficjenta końcowego obowiązków związanych ze zgłoszeniem wad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 lub jej elementów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, które to zaniedbanie doprowadzi do utraty przez Beneficjenta końcowego i Gminę uprawnień z tytułu rękojmi i gwarancji, Beneficjent końcowy jest zobowiązany do usunięcia wad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  na własny koszt, w terminie 30 dni od dnia otrzymania stosownego wezwania od Gminy. </w:t>
      </w:r>
    </w:p>
    <w:p w14:paraId="229E9A76" w14:textId="77777777" w:rsidR="009C2CD5" w:rsidRPr="009C2CD5" w:rsidRDefault="009C2CD5" w:rsidP="009C2CD5">
      <w:pPr>
        <w:numPr>
          <w:ilvl w:val="0"/>
          <w:numId w:val="5"/>
        </w:numPr>
        <w:suppressAutoHyphens w:val="0"/>
        <w:spacing w:after="160"/>
        <w:ind w:left="426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W przypadku niewykonania przez Beneficjenta końcowego zobowiązań wskazanych w ust. 1 zdanie 2 oraz w ust. 2, we wskazanym w tych postanowieniach terminie, Gmina może:</w:t>
      </w:r>
    </w:p>
    <w:p w14:paraId="39985624" w14:textId="77777777" w:rsidR="009C2CD5" w:rsidRPr="009C2CD5" w:rsidRDefault="009C2CD5" w:rsidP="009C2CD5">
      <w:pPr>
        <w:tabs>
          <w:tab w:val="left" w:pos="851"/>
        </w:tabs>
        <w:suppressAutoHyphens w:val="0"/>
        <w:ind w:left="709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a)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zlecić naprawę lub usunięcie wad innej osobie na koszt i niebezpieczeństwo Beneficjenta końcowego, bez potrzeby uzyskiwania odrębnego upoważnienia sądowego,</w:t>
      </w:r>
    </w:p>
    <w:p w14:paraId="242D828A" w14:textId="77777777" w:rsidR="009C2CD5" w:rsidRPr="009C2CD5" w:rsidRDefault="009C2CD5" w:rsidP="009C2CD5">
      <w:pPr>
        <w:tabs>
          <w:tab w:val="left" w:pos="851"/>
        </w:tabs>
        <w:suppressAutoHyphens w:val="0"/>
        <w:ind w:left="709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b)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dokonać zakupu i montażu nowych elementów lub 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,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na Obiekcie na koszt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br/>
        <w:t>i niebezpieczeństwo Beneficjenta końcowego bez potrzeby uzyskiwania odrębnego upoważnienia sądowego,</w:t>
      </w:r>
    </w:p>
    <w:p w14:paraId="00F5AB59" w14:textId="77777777" w:rsidR="009C2CD5" w:rsidRPr="009C2CD5" w:rsidRDefault="009C2CD5" w:rsidP="009C2CD5">
      <w:pPr>
        <w:tabs>
          <w:tab w:val="left" w:pos="851"/>
        </w:tabs>
        <w:suppressAutoHyphens w:val="0"/>
        <w:ind w:left="709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c)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wypowiedzieć Umowę.</w:t>
      </w:r>
    </w:p>
    <w:p w14:paraId="02B8FBD9" w14:textId="5AF38A84" w:rsidR="009C2CD5" w:rsidRPr="009C2CD5" w:rsidRDefault="009C2CD5" w:rsidP="009C2CD5">
      <w:pPr>
        <w:tabs>
          <w:tab w:val="left" w:pos="851"/>
        </w:tabs>
        <w:suppressAutoHyphens w:val="0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4.    Gmina nie odpowiada za szkody powstałe u Beneficjenta i osób trzecich  wskutek nieprawidłowego  użytkowania instalacji.                                                      </w:t>
      </w:r>
    </w:p>
    <w:p w14:paraId="0DA25481" w14:textId="77777777" w:rsidR="009C2CD5" w:rsidRPr="009C2CD5" w:rsidRDefault="009C2CD5" w:rsidP="009C2CD5">
      <w:pPr>
        <w:suppressAutoHyphens w:val="0"/>
        <w:contextualSpacing/>
        <w:jc w:val="center"/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§ 11</w:t>
      </w:r>
    </w:p>
    <w:p w14:paraId="279093D6" w14:textId="77777777" w:rsidR="009C2CD5" w:rsidRPr="009C2CD5" w:rsidRDefault="009C2CD5" w:rsidP="009C2CD5">
      <w:pPr>
        <w:suppressAutoHyphens w:val="0"/>
        <w:ind w:left="426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1.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Gmina może żądać od Beneficjenta końcowego zapłaty kar umownych w przypadku naruszenia przez Beneficjenta końcowego któregokolwiek ze zobowiązań wskazanych w § 7, w wysokości 100,-zł za każdy przypadek naruszenia.</w:t>
      </w:r>
    </w:p>
    <w:p w14:paraId="70844158" w14:textId="77777777" w:rsidR="009C2CD5" w:rsidRPr="009C2CD5" w:rsidRDefault="009C2CD5" w:rsidP="009C2CD5">
      <w:pPr>
        <w:suppressAutoHyphens w:val="0"/>
        <w:ind w:left="426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2.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Gmina może żądać od Beneficjenta końcowego odszkodowania uzupełniającego, przewyższającego zastrzeżone kary umowne, na zasadach ogólnych.</w:t>
      </w:r>
    </w:p>
    <w:p w14:paraId="1CCBCD8C" w14:textId="77777777" w:rsidR="009C2CD5" w:rsidRPr="009C2CD5" w:rsidRDefault="009C2CD5" w:rsidP="009C2CD5">
      <w:pPr>
        <w:suppressAutoHyphens w:val="0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p w14:paraId="51994202" w14:textId="77777777" w:rsidR="009C2CD5" w:rsidRPr="009C2CD5" w:rsidRDefault="009C2CD5" w:rsidP="009C2CD5">
      <w:pPr>
        <w:suppressAutoHyphens w:val="0"/>
        <w:ind w:right="-113" w:hanging="454"/>
        <w:contextualSpacing/>
        <w:jc w:val="center"/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    § 12</w:t>
      </w:r>
    </w:p>
    <w:p w14:paraId="7F8631DF" w14:textId="77777777" w:rsidR="009C2CD5" w:rsidRPr="009C2CD5" w:rsidRDefault="009C2CD5" w:rsidP="009C2CD5">
      <w:pPr>
        <w:suppressAutoHyphens w:val="0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Beneficjent końcowy jest zobowiązany do niezwłocznego (nie później niż 14 dni) powiadomienia Gminy o zbyciu nieruchomości, na której jest położony Obiekt, jeżeli zbycie to nastąpi w o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kresie obowiązywania niniejszej Umowy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. </w:t>
      </w:r>
      <w:bookmarkStart w:id="4" w:name="_Hlk41140584"/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Ponadto Beneficjent końcowy zobowiązany jest </w:t>
      </w:r>
      <w:bookmarkEnd w:id="4"/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do zapewnienia przejęcia przez nabywcę wszelkich praw i obowiązków wynikających z niniejszej Umowy, a Gmina zobowiązana jest umożliwić nowemu nabywcy takie przejęcie praw i obowiązków.</w:t>
      </w:r>
    </w:p>
    <w:p w14:paraId="5A342E79" w14:textId="77777777" w:rsidR="009C2CD5" w:rsidRPr="009C2CD5" w:rsidRDefault="009C2CD5" w:rsidP="009C2CD5">
      <w:pPr>
        <w:suppressAutoHyphens w:val="0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</w:p>
    <w:p w14:paraId="1EE7B88B" w14:textId="77777777" w:rsidR="009C2CD5" w:rsidRPr="009C2CD5" w:rsidRDefault="009C2CD5" w:rsidP="009C2CD5">
      <w:pPr>
        <w:suppressAutoHyphens w:val="0"/>
        <w:ind w:hanging="426"/>
        <w:contextualSpacing/>
        <w:jc w:val="center"/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§ 13</w:t>
      </w:r>
    </w:p>
    <w:p w14:paraId="3A9F6524" w14:textId="77777777" w:rsidR="009C2CD5" w:rsidRPr="009C2CD5" w:rsidRDefault="009C2CD5" w:rsidP="009C2CD5">
      <w:pPr>
        <w:suppressAutoHyphens w:val="0"/>
        <w:ind w:left="426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1.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Gmina może wypowiedzieć Umowę w trybie natychmiastowym  w następujących przypadkach:</w:t>
      </w:r>
    </w:p>
    <w:p w14:paraId="0FF7FC35" w14:textId="77777777" w:rsidR="009C2CD5" w:rsidRPr="009C2CD5" w:rsidRDefault="009C2CD5" w:rsidP="009C2CD5">
      <w:pPr>
        <w:suppressAutoHyphens w:val="0"/>
        <w:ind w:left="709" w:hanging="426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a)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 xml:space="preserve">stwierdzonego przez Wykonawcę braku możliwości technicznych do zamontowania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,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na Obiekcie lub nieruchomości Beneficjenta końcowego;</w:t>
      </w:r>
    </w:p>
    <w:p w14:paraId="379346D6" w14:textId="77777777" w:rsidR="009C2CD5" w:rsidRPr="009C2CD5" w:rsidRDefault="009C2CD5" w:rsidP="009C2CD5">
      <w:pPr>
        <w:suppressAutoHyphens w:val="0"/>
        <w:ind w:left="709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b)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dokonania przez Beneficjenta końcowego lub osobę, za którą Beneficjent końcowy ponosi odpowiedzialność, zmiany lub przeróbek zamontowanej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bez uzyskania wymaganego zezwolenia;</w:t>
      </w:r>
    </w:p>
    <w:p w14:paraId="28114175" w14:textId="77777777" w:rsidR="009C2CD5" w:rsidRPr="009C2CD5" w:rsidRDefault="009C2CD5" w:rsidP="009C2CD5">
      <w:pPr>
        <w:suppressAutoHyphens w:val="0"/>
        <w:ind w:left="709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c)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ab/>
        <w:t xml:space="preserve">uszkodzenia, kradzieży lub zniszczenia </w:t>
      </w:r>
      <w:r w:rsidRPr="009C2CD5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przez Beneficjenta końcowego lub osobę, za którą ponosi odpowiedzialność;</w:t>
      </w:r>
    </w:p>
    <w:p w14:paraId="3908E472" w14:textId="77777777" w:rsidR="009C2CD5" w:rsidRPr="009C2CD5" w:rsidRDefault="009C2CD5" w:rsidP="009C2CD5">
      <w:pPr>
        <w:suppressAutoHyphens w:val="0"/>
        <w:ind w:left="709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d)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ab/>
        <w:t xml:space="preserve">w przypadku przeniesienia przez Beneficjenta końcowego własności nieruchomości, na której jest położony Obiekt, na osobę trzecią i braku podpisania przez nabywcę z Gminą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br/>
        <w:t>i Beneficjentem końcowym umowy o przejęciu przez nabywcę praw i obowiązków Beneficjenta końcowego wynikających z Umowy,</w:t>
      </w:r>
    </w:p>
    <w:p w14:paraId="2530B312" w14:textId="77777777" w:rsidR="009C2CD5" w:rsidRPr="009C2CD5" w:rsidRDefault="009C2CD5" w:rsidP="009C2CD5">
      <w:pPr>
        <w:suppressAutoHyphens w:val="0"/>
        <w:ind w:left="709" w:hanging="426"/>
        <w:contextualSpacing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e)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ab/>
        <w:t xml:space="preserve">w przypadku naruszenia obowiązków przez Beneficjenta końcowego o których mowa w §7. </w:t>
      </w:r>
    </w:p>
    <w:p w14:paraId="58528238" w14:textId="77777777" w:rsidR="009C2CD5" w:rsidRPr="009C2CD5" w:rsidRDefault="009C2CD5" w:rsidP="009C2CD5">
      <w:pPr>
        <w:suppressAutoHyphens w:val="0"/>
        <w:spacing w:after="160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2. W przypadku wypowiedzenia Umowy przez  Gminę, jak też w przypadku braku nabycia przez Beneficjenta końcowego własności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po okresie obowiązywania Umowy, Beneficjent końcowy:</w:t>
      </w:r>
    </w:p>
    <w:p w14:paraId="705A7F86" w14:textId="77777777" w:rsidR="009C2CD5" w:rsidRPr="009C2CD5" w:rsidRDefault="009C2CD5" w:rsidP="009C2CD5">
      <w:pPr>
        <w:suppressAutoHyphens w:val="0"/>
        <w:spacing w:after="160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a) jest zobowiązany udostępnić  Gminie nieruchomość i położony na niej Obiekt w celu demontażu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w terminie wskazanym przez Gminę,</w:t>
      </w:r>
    </w:p>
    <w:p w14:paraId="5ADB2812" w14:textId="77777777" w:rsidR="009C2CD5" w:rsidRPr="009C2CD5" w:rsidRDefault="009C2CD5" w:rsidP="009C2CD5">
      <w:pPr>
        <w:suppressAutoHyphens w:val="0"/>
        <w:spacing w:after="160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b) odpowiada za pogorszenie stanu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poza przypadkiem zużycia będącego następstwem prawidłowego używania poszczególnych elementów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>instalacji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,</w:t>
      </w:r>
    </w:p>
    <w:p w14:paraId="249D2610" w14:textId="77777777" w:rsidR="009C2CD5" w:rsidRPr="009C2CD5" w:rsidRDefault="009C2CD5" w:rsidP="009C2CD5">
      <w:pPr>
        <w:suppressAutoHyphens w:val="0"/>
        <w:spacing w:after="160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c) jest zobowiązany do zwrotu Gminie wszelkich kosztów poniesionych przez nią w ramach realizacji Umowy, w tym kosztów montażu </w:t>
      </w:r>
      <w:r w:rsidRPr="009C2CD5">
        <w:rPr>
          <w:rFonts w:ascii="Times New Roman" w:eastAsiaTheme="minorHAnsi" w:hAnsi="Times New Roman" w:cs="Times New Roman"/>
          <w:b/>
          <w:iCs/>
          <w:kern w:val="0"/>
          <w:sz w:val="22"/>
          <w:szCs w:val="22"/>
          <w:lang w:eastAsia="en-US" w:bidi="ar-SA"/>
        </w:rPr>
        <w:t xml:space="preserve">instalacji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i jej serwisowania,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</w:t>
      </w:r>
    </w:p>
    <w:p w14:paraId="3BCA0064" w14:textId="77777777" w:rsidR="009C2CD5" w:rsidRPr="009C2CD5" w:rsidRDefault="009C2CD5" w:rsidP="009C2CD5">
      <w:pPr>
        <w:suppressAutoHyphens w:val="0"/>
        <w:spacing w:after="160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d) nie jest uprawniony do otrzymywania zwrotu wkładu własnego, o której mowa w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§2 umowy, jeżeli wypowiedzenie nastąpiło z przyczyn leżących po stronie Beneficjenta końcowego.</w:t>
      </w:r>
      <w:r w:rsidRPr="009C2CD5"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4F7DC83B" w14:textId="77777777" w:rsidR="009C2CD5" w:rsidRPr="009C2CD5" w:rsidRDefault="009C2CD5" w:rsidP="009C2CD5">
      <w:pPr>
        <w:suppressAutoHyphens w:val="0"/>
        <w:jc w:val="center"/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/>
          <w:kern w:val="0"/>
          <w:sz w:val="22"/>
          <w:szCs w:val="22"/>
          <w:lang w:eastAsia="en-US" w:bidi="ar-SA"/>
        </w:rPr>
        <w:t>§ 14</w:t>
      </w:r>
    </w:p>
    <w:p w14:paraId="27775959" w14:textId="77777777" w:rsidR="009C2CD5" w:rsidRPr="009C2CD5" w:rsidRDefault="009C2CD5" w:rsidP="009C2CD5">
      <w:pPr>
        <w:suppressAutoHyphens w:val="0"/>
        <w:ind w:left="426" w:hanging="426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1.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ab/>
        <w:t>W sprawach spornych bądź nieuregulowanych w Regulaminie uczestnictwa w projekcie                          i Umowie mają zastosowanie przepisy Kodeksu Cywilnego lub inne właściwe przepisy.</w:t>
      </w:r>
    </w:p>
    <w:p w14:paraId="28AB83F9" w14:textId="77777777" w:rsidR="009C2CD5" w:rsidRPr="009C2CD5" w:rsidRDefault="009C2CD5" w:rsidP="009C2CD5">
      <w:pPr>
        <w:suppressAutoHyphens w:val="0"/>
        <w:ind w:left="426" w:hanging="426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2.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ab/>
        <w:t>Ewentualne spory wynikłe z zawarcia i realizacji Umowy będzie rozstrzygać sąd właściwy dla siedziby Gminy.</w:t>
      </w:r>
    </w:p>
    <w:p w14:paraId="56F2BCB9" w14:textId="77777777" w:rsidR="009C2CD5" w:rsidRPr="009C2CD5" w:rsidRDefault="009C2CD5" w:rsidP="009C2CD5">
      <w:pPr>
        <w:suppressAutoHyphens w:val="0"/>
        <w:ind w:left="426" w:hanging="426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 xml:space="preserve">3. 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ab/>
        <w:t>Wszelkie zmiany Umowy wymagają formy pisemnej, pod rygorem nieważności.</w:t>
      </w:r>
    </w:p>
    <w:p w14:paraId="393EFA2C" w14:textId="77777777" w:rsidR="009C2CD5" w:rsidRPr="009C2CD5" w:rsidRDefault="009C2CD5" w:rsidP="009C2CD5">
      <w:pPr>
        <w:suppressAutoHyphens w:val="0"/>
        <w:ind w:left="426" w:hanging="426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4.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ab/>
        <w:t>Załącznikami do Umowy są:</w:t>
      </w:r>
    </w:p>
    <w:p w14:paraId="40103237" w14:textId="77777777" w:rsidR="009C2CD5" w:rsidRPr="009C2CD5" w:rsidRDefault="009C2CD5" w:rsidP="009C2CD5">
      <w:pPr>
        <w:suppressAutoHyphens w:val="0"/>
        <w:ind w:left="851" w:hanging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I.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>Oświadczenie o wyrażeniu zgody na przetwarzanie danych osobowych Beneficjenta końcowego.</w:t>
      </w:r>
    </w:p>
    <w:p w14:paraId="486345B7" w14:textId="77777777" w:rsidR="009C2CD5" w:rsidRPr="009C2CD5" w:rsidRDefault="009C2CD5" w:rsidP="009C2CD5">
      <w:pPr>
        <w:suppressAutoHyphens w:val="0"/>
        <w:ind w:left="851" w:hanging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II.</w:t>
      </w:r>
      <w:r w:rsidRPr="009C2CD5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ab/>
        <w:t xml:space="preserve">Oświadczenie o braku prowadzenia działalności gospodarczej na nieruchomości objętej projektem. </w:t>
      </w:r>
    </w:p>
    <w:p w14:paraId="2376603D" w14:textId="77777777" w:rsidR="009C2CD5" w:rsidRPr="009C2CD5" w:rsidRDefault="009C2CD5" w:rsidP="009C2CD5">
      <w:pPr>
        <w:suppressAutoHyphens w:val="0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5.     Załączniki do Umowy stanowią jej integralną część.</w:t>
      </w:r>
    </w:p>
    <w:p w14:paraId="0F56C713" w14:textId="77777777" w:rsidR="009C2CD5" w:rsidRPr="009C2CD5" w:rsidRDefault="009C2CD5" w:rsidP="009C2CD5">
      <w:pPr>
        <w:suppressAutoHyphens w:val="0"/>
        <w:ind w:left="426" w:hanging="425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>6.</w:t>
      </w:r>
      <w:r w:rsidRPr="009C2CD5"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  <w:tab/>
        <w:t>Umowę sporządzono w dwóch jednobrzmiących egzemplarzach, jeden dla Beneficjenta końcowego, jeden dla  Gminy.</w:t>
      </w:r>
    </w:p>
    <w:p w14:paraId="0F1FDF40" w14:textId="77777777" w:rsidR="009C2CD5" w:rsidRPr="009C2CD5" w:rsidRDefault="009C2CD5" w:rsidP="009C2CD5">
      <w:pPr>
        <w:suppressAutoHyphens w:val="0"/>
        <w:ind w:hanging="425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</w:p>
    <w:p w14:paraId="54C44854" w14:textId="77777777" w:rsidR="009C2CD5" w:rsidRPr="009C2CD5" w:rsidRDefault="009C2CD5" w:rsidP="009C2CD5">
      <w:pPr>
        <w:suppressAutoHyphens w:val="0"/>
        <w:ind w:hanging="425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</w:p>
    <w:p w14:paraId="0917B38F" w14:textId="77777777" w:rsidR="009C2CD5" w:rsidRPr="009C2CD5" w:rsidRDefault="009C2CD5" w:rsidP="009C2CD5">
      <w:pPr>
        <w:suppressAutoHyphens w:val="0"/>
        <w:ind w:hanging="425"/>
        <w:jc w:val="both"/>
        <w:rPr>
          <w:rFonts w:ascii="Times New Roman" w:eastAsia="TimesNewRoman" w:hAnsi="Times New Roman" w:cs="Times New Roman"/>
          <w:kern w:val="0"/>
          <w:sz w:val="22"/>
          <w:szCs w:val="22"/>
          <w:lang w:eastAsia="en-US" w:bidi="ar-SA"/>
        </w:rPr>
      </w:pPr>
    </w:p>
    <w:p w14:paraId="6D501DC8" w14:textId="24F9841D" w:rsidR="009C2CD5" w:rsidRPr="009C2CD5" w:rsidRDefault="009C2CD5" w:rsidP="009C2CD5">
      <w:pPr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  <w:t xml:space="preserve">     </w:t>
      </w:r>
      <w:r w:rsidRPr="009C2CD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  <w:t xml:space="preserve">   _______________________</w:t>
      </w:r>
      <w:r w:rsidRPr="009C2CD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  <w:tab/>
      </w:r>
      <w:r w:rsidRPr="009C2CD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  <w:tab/>
      </w:r>
      <w:r w:rsidRPr="009C2CD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  <w:tab/>
      </w:r>
      <w:r w:rsidRPr="009C2CD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  <w:tab/>
      </w:r>
      <w:r w:rsidRPr="009C2CD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  <w:tab/>
        <w:t xml:space="preserve">_______________________          </w:t>
      </w:r>
      <w:r w:rsidRPr="009C2CD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  <w:tab/>
        <w:t>Beneficjent końcowy</w:t>
      </w:r>
      <w:r w:rsidRPr="009C2CD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  <w:tab/>
        <w:t xml:space="preserve">                                                                                Gm</w:t>
      </w:r>
      <w:bookmarkStart w:id="5" w:name="_Hlk25564135"/>
      <w:r w:rsidRPr="009C2CD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  <w:t>ina</w:t>
      </w:r>
    </w:p>
    <w:p w14:paraId="359381A2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76E106FB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31D5B0F0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6DF1B470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6CA410F0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6D2AC8E3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1D69967E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76BF1425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1B74CE5F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6B1DE0F6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744C1E06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70C6247F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 w:bidi="ar-SA"/>
        </w:rPr>
      </w:pPr>
    </w:p>
    <w:p w14:paraId="7C7307A8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jc w:val="right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</w:pPr>
      <w:r w:rsidRPr="009C2CD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lastRenderedPageBreak/>
        <w:t xml:space="preserve">Załącznik nr I do umowy </w:t>
      </w:r>
    </w:p>
    <w:p w14:paraId="63F9AB0B" w14:textId="77777777" w:rsidR="009C2CD5" w:rsidRPr="009C2CD5" w:rsidRDefault="009C2CD5" w:rsidP="009C2CD5">
      <w:pPr>
        <w:tabs>
          <w:tab w:val="center" w:pos="2410"/>
          <w:tab w:val="center" w:pos="7513"/>
        </w:tabs>
        <w:suppressAutoHyphens w:val="0"/>
        <w:jc w:val="right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 w:bidi="ar-SA"/>
        </w:rPr>
      </w:pPr>
    </w:p>
    <w:p w14:paraId="7C23BE4D" w14:textId="77777777" w:rsidR="009C2CD5" w:rsidRPr="009C2CD5" w:rsidRDefault="009C2CD5" w:rsidP="009C2CD5">
      <w:pPr>
        <w:suppressAutoHyphens w:val="0"/>
        <w:ind w:right="425"/>
        <w:jc w:val="center"/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  <w:t>OŚWIADCZENIE</w:t>
      </w:r>
    </w:p>
    <w:p w14:paraId="0248931A" w14:textId="77777777" w:rsidR="009C2CD5" w:rsidRPr="009C2CD5" w:rsidRDefault="009C2CD5" w:rsidP="009C2CD5">
      <w:pPr>
        <w:suppressAutoHyphens w:val="0"/>
        <w:ind w:right="425"/>
        <w:jc w:val="center"/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  <w:t>o wyrażeniu zgody na przetwarzanie danych osobowych Beneficjenta końcowego</w:t>
      </w:r>
    </w:p>
    <w:p w14:paraId="353FFB20" w14:textId="77777777" w:rsidR="009C2CD5" w:rsidRPr="009C2CD5" w:rsidRDefault="009C2CD5" w:rsidP="009C2CD5">
      <w:pPr>
        <w:suppressAutoHyphens w:val="0"/>
        <w:ind w:right="425"/>
        <w:jc w:val="center"/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7291DAAF" w14:textId="77777777" w:rsidR="009C2CD5" w:rsidRPr="009C2CD5" w:rsidRDefault="009C2CD5" w:rsidP="009C2CD5">
      <w:pPr>
        <w:suppressAutoHyphens w:val="0"/>
        <w:ind w:right="425"/>
        <w:jc w:val="both"/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  <w:t xml:space="preserve">Ja, niżej podpisany, _______________________________________________, </w:t>
      </w:r>
    </w:p>
    <w:p w14:paraId="607F572B" w14:textId="77777777" w:rsidR="009C2CD5" w:rsidRPr="009C2CD5" w:rsidRDefault="009C2CD5" w:rsidP="009C2CD5">
      <w:pPr>
        <w:suppressAutoHyphens w:val="0"/>
        <w:ind w:right="425"/>
        <w:jc w:val="both"/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  <w:t>zam. ____________________________________________________________,</w:t>
      </w:r>
    </w:p>
    <w:p w14:paraId="10400688" w14:textId="77777777" w:rsidR="009C2CD5" w:rsidRPr="009C2CD5" w:rsidRDefault="009C2CD5" w:rsidP="009C2CD5">
      <w:pPr>
        <w:suppressAutoHyphens w:val="0"/>
        <w:ind w:right="425"/>
        <w:jc w:val="both"/>
        <w:rPr>
          <w:rFonts w:ascii="Times New Roman" w:eastAsia="TimesNewRoman" w:hAnsi="Times New Roman" w:cs="Times New Roman"/>
          <w:bCs/>
          <w:i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Cs/>
          <w:i/>
          <w:kern w:val="0"/>
          <w:sz w:val="22"/>
          <w:szCs w:val="22"/>
          <w:lang w:eastAsia="en-US" w:bidi="ar-SA"/>
        </w:rPr>
        <w:t>oświadczam, że wyrażam zgodę:</w:t>
      </w:r>
    </w:p>
    <w:p w14:paraId="03475731" w14:textId="5E0FD8E2" w:rsidR="009C2CD5" w:rsidRPr="009C2CD5" w:rsidRDefault="009C2CD5" w:rsidP="009C2CD5">
      <w:pPr>
        <w:suppressAutoHyphens w:val="0"/>
        <w:ind w:right="425"/>
        <w:jc w:val="both"/>
        <w:rPr>
          <w:rFonts w:ascii="Times New Roman" w:eastAsiaTheme="minorHAnsi" w:hAnsi="Times New Roman" w:cs="Times New Roman"/>
          <w:bCs/>
          <w:i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  <w:t xml:space="preserve">- na wprowadzanie do bazy danych i przetwarzanie, obecnie i w przyszłości, wskazanych powyżej moich danych osobowych dla potrzeb realizacji Umowy z dnia ______________ </w:t>
      </w: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t xml:space="preserve">dotyczącej udziału w realizacji projektu pod nazwą </w:t>
      </w: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 xml:space="preserve">„Budowa przydomowych oczyszczalni ścieków na terenie Gminy </w:t>
      </w:r>
      <w:r>
        <w:rPr>
          <w:rStyle w:val="Pogrubienie"/>
          <w:rFonts w:ascii="Times New Roman" w:hAnsi="Times New Roman" w:cs="Times New Roman"/>
          <w:sz w:val="22"/>
          <w:szCs w:val="22"/>
        </w:rPr>
        <w:t>Radziemice</w:t>
      </w:r>
      <w:r w:rsidRPr="009C2CD5">
        <w:rPr>
          <w:rStyle w:val="Pogrubienie"/>
          <w:rFonts w:ascii="Times New Roman" w:hAnsi="Times New Roman" w:cs="Times New Roman"/>
          <w:sz w:val="22"/>
          <w:szCs w:val="22"/>
        </w:rPr>
        <w:t xml:space="preserve">” </w:t>
      </w: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t xml:space="preserve">zgodnie z ustawą z dnia 10 maja 2018r. o ochronie danych osobowych oraz zgodnie z art. 6 ust. 1 lit. a oraz art. 13 Rozporządzenia Parlamentu Europejskiego i Rady (UE) 2016/679  z dnia 27 kwietnia 2016 r. w sprawie ochrony osób fizycznych w związku z przetwarzaniem danych osobowych i w sprawie swobodnego przepływu takich danych oraz uchylenia dyrektywy 95/46/WE (RODO). Jednocześnie oświadczam, że zostałam/em poinformowana/y o przysługujących mi prawach zamieszczonych </w:t>
      </w:r>
      <w:r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br/>
      </w: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t>w klauzulach informacyjnych.</w:t>
      </w:r>
    </w:p>
    <w:p w14:paraId="62E8A6B9" w14:textId="77777777" w:rsidR="009C2CD5" w:rsidRPr="009C2CD5" w:rsidRDefault="009C2CD5" w:rsidP="009C2CD5">
      <w:pPr>
        <w:suppressAutoHyphens w:val="0"/>
        <w:ind w:right="425"/>
        <w:jc w:val="both"/>
        <w:rPr>
          <w:rFonts w:ascii="Times New Roman" w:eastAsiaTheme="minorHAnsi" w:hAnsi="Times New Roman" w:cs="Times New Roman"/>
          <w:bCs/>
          <w:i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Cs/>
          <w:iCs/>
          <w:kern w:val="0"/>
          <w:sz w:val="22"/>
          <w:szCs w:val="22"/>
          <w:lang w:eastAsia="en-US" w:bidi="ar-SA"/>
        </w:rPr>
        <w:t>-</w:t>
      </w:r>
      <w:r w:rsidRPr="009C2CD5">
        <w:rPr>
          <w:rFonts w:ascii="Times New Roman" w:eastAsiaTheme="minorHAnsi" w:hAnsi="Times New Roman" w:cs="Times New Roman"/>
          <w:bCs/>
          <w:iCs/>
          <w:kern w:val="0"/>
          <w:sz w:val="22"/>
          <w:szCs w:val="22"/>
          <w:lang w:eastAsia="en-US" w:bidi="ar-SA"/>
        </w:rPr>
        <w:tab/>
        <w:t>na zamieszczanie materiałów dokumentujących realizację wskazanego projektu, włącznie z fotografiami instalacji  wykonanej na należącej do mnie nieruchomości, w zbiorze materiałów promocyjnych dotyczących projektu, jak też w dokumentach związanych z realizacją wskazanego powyżej projektu.</w:t>
      </w:r>
    </w:p>
    <w:p w14:paraId="125102B2" w14:textId="77777777" w:rsidR="009C2CD5" w:rsidRPr="009C2CD5" w:rsidRDefault="009C2CD5" w:rsidP="009C2CD5">
      <w:pPr>
        <w:suppressAutoHyphens w:val="0"/>
        <w:ind w:right="425"/>
        <w:jc w:val="both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t>Moja zgoda na przetwarzanie danych osobowych jest dobrowolna.</w:t>
      </w:r>
    </w:p>
    <w:p w14:paraId="48E117F7" w14:textId="77777777" w:rsidR="009C2CD5" w:rsidRPr="009C2CD5" w:rsidRDefault="009C2CD5" w:rsidP="009C2CD5">
      <w:pPr>
        <w:suppressAutoHyphens w:val="0"/>
        <w:ind w:right="425"/>
        <w:jc w:val="both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t>Zostałam(em) poinformowana(y):</w:t>
      </w:r>
    </w:p>
    <w:p w14:paraId="7E614C7F" w14:textId="77777777" w:rsidR="009C2CD5" w:rsidRPr="009C2CD5" w:rsidRDefault="009C2CD5" w:rsidP="009C2CD5">
      <w:pPr>
        <w:numPr>
          <w:ilvl w:val="0"/>
          <w:numId w:val="12"/>
        </w:numPr>
        <w:suppressAutoHyphens w:val="0"/>
        <w:spacing w:after="160"/>
        <w:ind w:right="425"/>
        <w:contextualSpacing/>
        <w:jc w:val="both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t>że administratorem moich danych osobowych jest _______________________</w:t>
      </w:r>
    </w:p>
    <w:p w14:paraId="75C0A84F" w14:textId="77777777" w:rsidR="009C2CD5" w:rsidRPr="009C2CD5" w:rsidRDefault="009C2CD5" w:rsidP="009C2CD5">
      <w:pPr>
        <w:numPr>
          <w:ilvl w:val="0"/>
          <w:numId w:val="12"/>
        </w:numPr>
        <w:suppressAutoHyphens w:val="0"/>
        <w:spacing w:after="160"/>
        <w:ind w:right="425"/>
        <w:contextualSpacing/>
        <w:jc w:val="both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t>o przysługującym mi prawie dostępu do moich danych i prawie ich poprawiania.</w:t>
      </w:r>
    </w:p>
    <w:p w14:paraId="7B05C86B" w14:textId="77777777" w:rsidR="009C2CD5" w:rsidRPr="009C2CD5" w:rsidRDefault="009C2CD5" w:rsidP="009C2CD5">
      <w:pPr>
        <w:numPr>
          <w:ilvl w:val="0"/>
          <w:numId w:val="12"/>
        </w:numPr>
        <w:suppressAutoHyphens w:val="0"/>
        <w:spacing w:after="160"/>
        <w:ind w:right="425"/>
        <w:contextualSpacing/>
        <w:jc w:val="both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t xml:space="preserve">o przysługującym mi prawie do cofnięcia zgody w dowolnym momencie bez wpływu na zgodność z prawem przetwarzania, którego dokonano na podstawie zgody przed jej cofnięciem. </w:t>
      </w:r>
    </w:p>
    <w:p w14:paraId="27E6BC77" w14:textId="77777777" w:rsidR="009C2CD5" w:rsidRPr="009C2CD5" w:rsidRDefault="009C2CD5" w:rsidP="009C2CD5">
      <w:pPr>
        <w:suppressAutoHyphens w:val="0"/>
        <w:ind w:right="425"/>
        <w:jc w:val="both"/>
        <w:rPr>
          <w:rFonts w:ascii="Times New Roman" w:eastAsiaTheme="minorHAnsi" w:hAnsi="Times New Roman" w:cs="Times New Roman"/>
          <w:bCs/>
          <w:i/>
          <w:iCs/>
          <w:kern w:val="0"/>
          <w:sz w:val="22"/>
          <w:szCs w:val="22"/>
          <w:lang w:eastAsia="en-US" w:bidi="ar-SA"/>
        </w:rPr>
      </w:pPr>
    </w:p>
    <w:p w14:paraId="59D8E3FE" w14:textId="77777777" w:rsidR="009C2CD5" w:rsidRPr="009C2CD5" w:rsidRDefault="009C2CD5" w:rsidP="009C2CD5">
      <w:pPr>
        <w:suppressAutoHyphens w:val="0"/>
        <w:ind w:right="425"/>
        <w:jc w:val="both"/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  <w:t>________________________, dnia __________________________</w:t>
      </w:r>
    </w:p>
    <w:p w14:paraId="70AF5B0A" w14:textId="77777777" w:rsidR="009C2CD5" w:rsidRPr="009C2CD5" w:rsidRDefault="009C2CD5" w:rsidP="009C2CD5">
      <w:pPr>
        <w:suppressAutoHyphens w:val="0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  <w:bookmarkStart w:id="6" w:name="page1"/>
      <w:bookmarkEnd w:id="6"/>
    </w:p>
    <w:p w14:paraId="124491AF" w14:textId="77777777" w:rsidR="009C2CD5" w:rsidRPr="009C2CD5" w:rsidRDefault="009C2CD5" w:rsidP="009C2CD5">
      <w:pPr>
        <w:suppressAutoHyphens w:val="0"/>
        <w:ind w:right="425"/>
        <w:jc w:val="both"/>
        <w:rPr>
          <w:rFonts w:ascii="Times New Roman" w:eastAsia="TimesNewRoman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6B95B492" w14:textId="77777777" w:rsidR="009C2CD5" w:rsidRPr="009C2CD5" w:rsidRDefault="009C2CD5" w:rsidP="009C2CD5">
      <w:pPr>
        <w:suppressAutoHyphens w:val="0"/>
        <w:ind w:right="425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</w:pPr>
    </w:p>
    <w:p w14:paraId="693D489C" w14:textId="5B73299F" w:rsidR="009C2CD5" w:rsidRPr="009C2CD5" w:rsidRDefault="009C2CD5" w:rsidP="009C2CD5">
      <w:pPr>
        <w:suppressAutoHyphens w:val="0"/>
        <w:ind w:right="425"/>
        <w:jc w:val="center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</w:t>
      </w:r>
      <w:r w:rsidRPr="009C2CD5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 w:bidi="ar-SA"/>
        </w:rPr>
        <w:t>_______________________</w:t>
      </w:r>
    </w:p>
    <w:p w14:paraId="6F178760" w14:textId="77777777" w:rsidR="009C2CD5" w:rsidRPr="009C2CD5" w:rsidRDefault="009C2CD5" w:rsidP="009C2CD5">
      <w:pPr>
        <w:suppressAutoHyphens w:val="0"/>
        <w:ind w:right="425"/>
        <w:jc w:val="center"/>
        <w:rPr>
          <w:rFonts w:ascii="Times New Roman" w:eastAsia="TimesNewRoman" w:hAnsi="Times New Roman" w:cs="Times New Roman"/>
          <w:bCs/>
          <w:i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="TimesNewRoman" w:hAnsi="Times New Roman" w:cs="Times New Roman"/>
          <w:bCs/>
          <w:i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(czytelny podpis)</w:t>
      </w:r>
      <w:bookmarkEnd w:id="5"/>
    </w:p>
    <w:p w14:paraId="74B14DA1" w14:textId="77777777" w:rsidR="009C2CD5" w:rsidRPr="009C2CD5" w:rsidRDefault="009C2CD5" w:rsidP="009C2CD5">
      <w:pPr>
        <w:suppressAutoHyphens w:val="0"/>
        <w:spacing w:after="160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50FC1F16" w14:textId="77777777" w:rsidR="009C2CD5" w:rsidRPr="009C2CD5" w:rsidRDefault="009C2CD5" w:rsidP="009C2CD5">
      <w:pPr>
        <w:suppressAutoHyphens w:val="0"/>
        <w:spacing w:after="160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734163BC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2E9C0DD9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33CBFCB3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33AA21B7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20DC3649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3B1B48F7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20CAF949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25CA18EC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552AE070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68F10632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0187A062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4B207883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37BC1A2D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4644F475" w14:textId="77777777" w:rsid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567285F9" w14:textId="77777777" w:rsid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17F349E7" w14:textId="77777777" w:rsid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63A90473" w14:textId="77777777" w:rsid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73B51794" w14:textId="77777777" w:rsid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64052183" w14:textId="77777777" w:rsid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39EBB5FC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</w:pPr>
    </w:p>
    <w:p w14:paraId="5E630A9D" w14:textId="77777777" w:rsidR="009C2CD5" w:rsidRPr="009C2CD5" w:rsidRDefault="009C2CD5" w:rsidP="009C2CD5">
      <w:pPr>
        <w:suppressAutoHyphens w:val="0"/>
        <w:jc w:val="right"/>
        <w:rPr>
          <w:rFonts w:ascii="Times New Roman" w:eastAsiaTheme="minorHAnsi" w:hAnsi="Times New Roman" w:cs="Times New Roman"/>
          <w:bCs/>
          <w:i/>
          <w:kern w:val="0"/>
          <w:sz w:val="22"/>
          <w:szCs w:val="22"/>
          <w:lang w:eastAsia="en-US" w:bidi="ar-SA"/>
        </w:rPr>
      </w:pPr>
      <w:r w:rsidRPr="009C2CD5">
        <w:rPr>
          <w:rFonts w:ascii="Times New Roman" w:eastAsiaTheme="minorHAnsi" w:hAnsi="Times New Roman" w:cs="Times New Roman"/>
          <w:bCs/>
          <w:kern w:val="0"/>
          <w:sz w:val="22"/>
          <w:szCs w:val="22"/>
          <w:lang w:eastAsia="en-US" w:bidi="ar-SA"/>
        </w:rPr>
        <w:lastRenderedPageBreak/>
        <w:t xml:space="preserve">Załącznik nr II do umowy </w:t>
      </w:r>
    </w:p>
    <w:p w14:paraId="189B0846" w14:textId="77777777" w:rsidR="009C2CD5" w:rsidRPr="009C2CD5" w:rsidRDefault="009C2CD5" w:rsidP="009C2CD5">
      <w:pPr>
        <w:pStyle w:val="Tekstpodstawowy"/>
        <w:spacing w:line="240" w:lineRule="auto"/>
        <w:rPr>
          <w:rStyle w:val="Pogrubienie"/>
          <w:rFonts w:ascii="Times New Roman" w:hAnsi="Times New Roman" w:cs="Times New Roman"/>
          <w:b w:val="0"/>
          <w:sz w:val="22"/>
          <w:szCs w:val="22"/>
        </w:rPr>
      </w:pPr>
    </w:p>
    <w:p w14:paraId="0E9913BD" w14:textId="77777777" w:rsidR="009C2CD5" w:rsidRPr="009C2CD5" w:rsidRDefault="009C2CD5" w:rsidP="009C2CD5">
      <w:pPr>
        <w:keepNext/>
        <w:numPr>
          <w:ilvl w:val="2"/>
          <w:numId w:val="14"/>
        </w:numPr>
        <w:tabs>
          <w:tab w:val="left" w:pos="1418"/>
        </w:tabs>
        <w:spacing w:before="140" w:after="120"/>
        <w:ind w:left="709"/>
        <w:jc w:val="center"/>
        <w:outlineLvl w:val="2"/>
        <w:rPr>
          <w:rFonts w:ascii="Times New Roman" w:hAnsi="Times New Roman" w:cs="Times New Roman"/>
          <w:bCs/>
          <w:sz w:val="22"/>
          <w:szCs w:val="22"/>
        </w:rPr>
      </w:pPr>
      <w:r w:rsidRPr="009C2CD5">
        <w:rPr>
          <w:rFonts w:ascii="Times New Roman" w:hAnsi="Times New Roman" w:cs="Times New Roman"/>
          <w:bCs/>
          <w:color w:val="000000"/>
          <w:sz w:val="22"/>
          <w:szCs w:val="22"/>
        </w:rPr>
        <w:t>Oświadczenie o braku prowadzenia działalności gospodarczej na nieruchomości objętej projektem</w:t>
      </w:r>
    </w:p>
    <w:p w14:paraId="2196F6E1" w14:textId="77777777" w:rsidR="009C2CD5" w:rsidRPr="009C2CD5" w:rsidRDefault="009C2CD5" w:rsidP="009C2CD5">
      <w:pPr>
        <w:spacing w:before="57" w:after="197"/>
        <w:ind w:left="709"/>
        <w:rPr>
          <w:rFonts w:ascii="Times New Roman" w:hAnsi="Times New Roman" w:cs="Times New Roman"/>
          <w:bCs/>
          <w:sz w:val="22"/>
          <w:szCs w:val="22"/>
        </w:rPr>
      </w:pPr>
      <w:r w:rsidRPr="009C2CD5">
        <w:rPr>
          <w:rFonts w:ascii="Times New Roman" w:hAnsi="Times New Roman" w:cs="Times New Roman"/>
          <w:bCs/>
          <w:sz w:val="22"/>
          <w:szCs w:val="22"/>
        </w:rPr>
        <w:t>Ja, niżej podpisany/a:</w:t>
      </w:r>
    </w:p>
    <w:p w14:paraId="3789D893" w14:textId="77777777" w:rsidR="009C2CD5" w:rsidRPr="009C2CD5" w:rsidRDefault="009C2CD5" w:rsidP="009C2CD5">
      <w:pPr>
        <w:spacing w:before="114" w:after="254"/>
        <w:ind w:left="709"/>
        <w:rPr>
          <w:rFonts w:ascii="Times New Roman" w:hAnsi="Times New Roman" w:cs="Times New Roman"/>
          <w:bCs/>
          <w:sz w:val="22"/>
          <w:szCs w:val="22"/>
        </w:rPr>
      </w:pPr>
      <w:r w:rsidRPr="009C2CD5">
        <w:rPr>
          <w:rFonts w:ascii="Times New Roman" w:hAnsi="Times New Roman" w:cs="Times New Roman"/>
          <w:bCs/>
          <w:sz w:val="22"/>
          <w:szCs w:val="22"/>
        </w:rPr>
        <w:t>Imię i nazwisko: ...........................................................………………………………………</w:t>
      </w:r>
      <w:r w:rsidRPr="009C2CD5">
        <w:rPr>
          <w:rFonts w:ascii="Times New Roman" w:hAnsi="Times New Roman" w:cs="Times New Roman"/>
          <w:bCs/>
          <w:sz w:val="22"/>
          <w:szCs w:val="22"/>
        </w:rPr>
        <w:br/>
        <w:t>Adres zamieszkania: ......................................................…………………………………….</w:t>
      </w:r>
      <w:r w:rsidRPr="009C2CD5">
        <w:rPr>
          <w:rFonts w:ascii="Times New Roman" w:hAnsi="Times New Roman" w:cs="Times New Roman"/>
          <w:bCs/>
          <w:sz w:val="22"/>
          <w:szCs w:val="22"/>
        </w:rPr>
        <w:br/>
        <w:t>Adres nieruchomości objętej wnioskiem: ......................................................……………...</w:t>
      </w:r>
      <w:r w:rsidRPr="009C2CD5">
        <w:rPr>
          <w:rFonts w:ascii="Times New Roman" w:hAnsi="Times New Roman" w:cs="Times New Roman"/>
          <w:bCs/>
          <w:sz w:val="22"/>
          <w:szCs w:val="22"/>
        </w:rPr>
        <w:br/>
        <w:t>Telefon kontaktowy: ...........................................................…………………………………</w:t>
      </w:r>
    </w:p>
    <w:p w14:paraId="3E465A24" w14:textId="77777777" w:rsidR="009C2CD5" w:rsidRPr="009C2CD5" w:rsidRDefault="009C2CD5" w:rsidP="009C2CD5">
      <w:pPr>
        <w:spacing w:before="57" w:after="197"/>
        <w:ind w:left="709"/>
        <w:rPr>
          <w:rFonts w:ascii="Times New Roman" w:hAnsi="Times New Roman" w:cs="Times New Roman"/>
          <w:bCs/>
          <w:sz w:val="22"/>
          <w:szCs w:val="22"/>
        </w:rPr>
      </w:pPr>
      <w:r w:rsidRPr="009C2CD5">
        <w:rPr>
          <w:rFonts w:ascii="Times New Roman" w:hAnsi="Times New Roman" w:cs="Times New Roman"/>
          <w:bCs/>
          <w:sz w:val="22"/>
          <w:szCs w:val="22"/>
        </w:rPr>
        <w:t>oświadczam, że:</w:t>
      </w:r>
    </w:p>
    <w:p w14:paraId="2BFCEFA5" w14:textId="77777777" w:rsidR="009C2CD5" w:rsidRPr="009C2CD5" w:rsidRDefault="009C2CD5" w:rsidP="009C2CD5">
      <w:pPr>
        <w:tabs>
          <w:tab w:val="left" w:pos="709"/>
        </w:tabs>
        <w:spacing w:before="57" w:after="197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hAnsi="Times New Roman" w:cs="Times New Roman"/>
          <w:sz w:val="22"/>
          <w:szCs w:val="22"/>
        </w:rPr>
        <w:t xml:space="preserve">1. W budynku mieszkalnym pod adresem wskazanym powyżej </w:t>
      </w:r>
      <w:r w:rsidRPr="009C2CD5">
        <w:rPr>
          <w:rFonts w:ascii="Times New Roman" w:hAnsi="Times New Roman" w:cs="Times New Roman"/>
          <w:b/>
          <w:bCs/>
          <w:sz w:val="22"/>
          <w:szCs w:val="22"/>
        </w:rPr>
        <w:t>nie jest prowadzona działalność gospodarcza</w:t>
      </w:r>
      <w:r w:rsidRPr="009C2CD5">
        <w:rPr>
          <w:rFonts w:ascii="Times New Roman" w:hAnsi="Times New Roman" w:cs="Times New Roman"/>
          <w:sz w:val="22"/>
          <w:szCs w:val="22"/>
        </w:rPr>
        <w:t xml:space="preserve"> w rozumieniu art. 3 ustawy z dnia 6 marca 2018 r. – Prawo przedsiębiorców (Dz.U. z 2024 r. poz. 236), tj. zorganizowana działalność zarobkowa wykonywana we własnym imieniu i w sposób ciągły (ewentualna rejestracja działalności gospodarczej pod adresem wskazanej nieruchomości nie oznacza faktycznego wykonywania działalności na jej terenie).</w:t>
      </w:r>
    </w:p>
    <w:p w14:paraId="21825B3E" w14:textId="77777777" w:rsidR="009C2CD5" w:rsidRPr="009C2CD5" w:rsidRDefault="009C2CD5" w:rsidP="009C2CD5">
      <w:pPr>
        <w:tabs>
          <w:tab w:val="left" w:pos="709"/>
        </w:tabs>
        <w:spacing w:before="57" w:after="197"/>
        <w:ind w:left="426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hAnsi="Times New Roman" w:cs="Times New Roman"/>
          <w:sz w:val="22"/>
          <w:szCs w:val="22"/>
        </w:rPr>
        <w:t>2. W budynku mieszkalnym:</w:t>
      </w:r>
    </w:p>
    <w:p w14:paraId="20F32C3F" w14:textId="77777777" w:rsidR="009C2CD5" w:rsidRPr="009C2CD5" w:rsidRDefault="009C2CD5" w:rsidP="009C2CD5">
      <w:pPr>
        <w:numPr>
          <w:ilvl w:val="1"/>
          <w:numId w:val="15"/>
        </w:numPr>
        <w:tabs>
          <w:tab w:val="left" w:pos="1418"/>
        </w:tabs>
        <w:spacing w:before="57" w:after="197"/>
        <w:ind w:left="1135" w:firstLine="0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hAnsi="Times New Roman" w:cs="Times New Roman"/>
          <w:sz w:val="22"/>
          <w:szCs w:val="22"/>
        </w:rPr>
        <w:t>nie są prowadzone czynności związane z działalnością gospodarczą,</w:t>
      </w:r>
    </w:p>
    <w:p w14:paraId="2BF534BF" w14:textId="77777777" w:rsidR="009C2CD5" w:rsidRPr="009C2CD5" w:rsidRDefault="009C2CD5" w:rsidP="009C2CD5">
      <w:pPr>
        <w:numPr>
          <w:ilvl w:val="1"/>
          <w:numId w:val="15"/>
        </w:numPr>
        <w:tabs>
          <w:tab w:val="left" w:pos="1418"/>
        </w:tabs>
        <w:spacing w:before="57" w:after="197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hAnsi="Times New Roman" w:cs="Times New Roman"/>
          <w:sz w:val="22"/>
          <w:szCs w:val="22"/>
        </w:rPr>
        <w:t>nie są przyjmowani klienci ani kontrahenci,</w:t>
      </w:r>
    </w:p>
    <w:p w14:paraId="78F53E47" w14:textId="77777777" w:rsidR="009C2CD5" w:rsidRPr="009C2CD5" w:rsidRDefault="009C2CD5" w:rsidP="009C2CD5">
      <w:pPr>
        <w:numPr>
          <w:ilvl w:val="1"/>
          <w:numId w:val="15"/>
        </w:numPr>
        <w:tabs>
          <w:tab w:val="left" w:pos="1418"/>
        </w:tabs>
        <w:spacing w:before="57" w:after="197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hAnsi="Times New Roman" w:cs="Times New Roman"/>
          <w:sz w:val="22"/>
          <w:szCs w:val="22"/>
        </w:rPr>
        <w:t>nie są zatrudniani pracownicy w ramach działalności,</w:t>
      </w:r>
    </w:p>
    <w:p w14:paraId="73632127" w14:textId="77777777" w:rsidR="009C2CD5" w:rsidRPr="009C2CD5" w:rsidRDefault="009C2CD5" w:rsidP="009C2CD5">
      <w:pPr>
        <w:numPr>
          <w:ilvl w:val="1"/>
          <w:numId w:val="15"/>
        </w:numPr>
        <w:tabs>
          <w:tab w:val="left" w:pos="1418"/>
        </w:tabs>
        <w:spacing w:before="57" w:after="197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hAnsi="Times New Roman" w:cs="Times New Roman"/>
          <w:sz w:val="22"/>
          <w:szCs w:val="22"/>
        </w:rPr>
        <w:t>nie są wykorzystywane media, pomieszczenia ani infrastruktura na potrzeby działalności.</w:t>
      </w:r>
    </w:p>
    <w:p w14:paraId="3CFBBCA5" w14:textId="77777777" w:rsidR="009C2CD5" w:rsidRPr="009C2CD5" w:rsidRDefault="009C2CD5" w:rsidP="009C2CD5">
      <w:pPr>
        <w:spacing w:before="57" w:after="197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2080D9F0" w14:textId="77777777" w:rsidR="009C2CD5" w:rsidRPr="009C2CD5" w:rsidRDefault="009C2CD5" w:rsidP="009C2CD5">
      <w:pPr>
        <w:spacing w:before="57" w:after="197"/>
        <w:ind w:left="709"/>
        <w:rPr>
          <w:rFonts w:ascii="Times New Roman" w:hAnsi="Times New Roman" w:cs="Times New Roman"/>
          <w:sz w:val="22"/>
          <w:szCs w:val="22"/>
        </w:rPr>
      </w:pPr>
    </w:p>
    <w:p w14:paraId="0A35976B" w14:textId="32101440" w:rsidR="009C2CD5" w:rsidRPr="009C2CD5" w:rsidRDefault="009C2CD5" w:rsidP="009C2CD5">
      <w:pPr>
        <w:spacing w:before="57" w:after="197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9C2CD5">
        <w:rPr>
          <w:rFonts w:ascii="Times New Roman" w:hAnsi="Times New Roman" w:cs="Times New Roman"/>
          <w:sz w:val="22"/>
          <w:szCs w:val="22"/>
        </w:rPr>
        <w:t>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                                             </w:t>
      </w:r>
      <w:r w:rsidRPr="009C2CD5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  <w:r w:rsidRPr="009C2CD5">
        <w:rPr>
          <w:rFonts w:ascii="Times New Roman" w:hAnsi="Times New Roman" w:cs="Times New Roman"/>
          <w:sz w:val="22"/>
          <w:szCs w:val="22"/>
        </w:rPr>
        <w:br/>
        <w:t xml:space="preserve">      (miejscowość, data)                                                         (czytelny podpis wnioskodawcy)</w:t>
      </w:r>
    </w:p>
    <w:p w14:paraId="492FE24E" w14:textId="77777777" w:rsidR="006F7F2B" w:rsidRPr="009C2CD5" w:rsidRDefault="006F7F2B">
      <w:pPr>
        <w:rPr>
          <w:rFonts w:ascii="Times New Roman" w:hAnsi="Times New Roman" w:cs="Times New Roman"/>
          <w:sz w:val="22"/>
          <w:szCs w:val="22"/>
        </w:rPr>
      </w:pPr>
    </w:p>
    <w:sectPr w:rsidR="006F7F2B" w:rsidRPr="009C2CD5" w:rsidSect="009C2CD5">
      <w:pgSz w:w="11906" w:h="16838"/>
      <w:pgMar w:top="1134" w:right="1022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3447"/>
    <w:multiLevelType w:val="multilevel"/>
    <w:tmpl w:val="B02C1FE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0C1060"/>
    <w:multiLevelType w:val="multilevel"/>
    <w:tmpl w:val="B094B29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39134E6A"/>
    <w:multiLevelType w:val="multilevel"/>
    <w:tmpl w:val="DF8CAA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9460440"/>
    <w:multiLevelType w:val="multilevel"/>
    <w:tmpl w:val="6D5E07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AA0488E"/>
    <w:multiLevelType w:val="multilevel"/>
    <w:tmpl w:val="4D44B40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Theme="minorHAnsi" w:hAnsi="Times New Roman" w:cs="Times New Roman"/>
        <w:b w:val="0"/>
        <w:bCs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B07B58"/>
    <w:multiLevelType w:val="multilevel"/>
    <w:tmpl w:val="4258A9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CB6C49"/>
    <w:multiLevelType w:val="multilevel"/>
    <w:tmpl w:val="E2C434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95152B"/>
    <w:multiLevelType w:val="multilevel"/>
    <w:tmpl w:val="860E6E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00076E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40F5438F"/>
    <w:multiLevelType w:val="multilevel"/>
    <w:tmpl w:val="21227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1982362"/>
    <w:multiLevelType w:val="multilevel"/>
    <w:tmpl w:val="2D36FA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74B3E2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559863B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C723B13"/>
    <w:multiLevelType w:val="multilevel"/>
    <w:tmpl w:val="EA0429DE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1" w:hanging="180"/>
      </w:pPr>
    </w:lvl>
  </w:abstractNum>
  <w:abstractNum w:abstractNumId="14" w15:restartNumberingAfterBreak="0">
    <w:nsid w:val="6F264832"/>
    <w:multiLevelType w:val="multilevel"/>
    <w:tmpl w:val="DF08C38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8B7C42"/>
    <w:multiLevelType w:val="multilevel"/>
    <w:tmpl w:val="7592F8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783885347">
    <w:abstractNumId w:val="8"/>
  </w:num>
  <w:num w:numId="2" w16cid:durableId="1282417592">
    <w:abstractNumId w:val="10"/>
  </w:num>
  <w:num w:numId="3" w16cid:durableId="1772624821">
    <w:abstractNumId w:val="0"/>
  </w:num>
  <w:num w:numId="4" w16cid:durableId="1864712155">
    <w:abstractNumId w:val="2"/>
  </w:num>
  <w:num w:numId="5" w16cid:durableId="1518301751">
    <w:abstractNumId w:val="12"/>
  </w:num>
  <w:num w:numId="6" w16cid:durableId="1981153617">
    <w:abstractNumId w:val="5"/>
  </w:num>
  <w:num w:numId="7" w16cid:durableId="261841036">
    <w:abstractNumId w:val="3"/>
  </w:num>
  <w:num w:numId="8" w16cid:durableId="827550229">
    <w:abstractNumId w:val="7"/>
  </w:num>
  <w:num w:numId="9" w16cid:durableId="766996101">
    <w:abstractNumId w:val="15"/>
  </w:num>
  <w:num w:numId="10" w16cid:durableId="757486847">
    <w:abstractNumId w:val="11"/>
  </w:num>
  <w:num w:numId="11" w16cid:durableId="580722019">
    <w:abstractNumId w:val="13"/>
  </w:num>
  <w:num w:numId="12" w16cid:durableId="392510830">
    <w:abstractNumId w:val="14"/>
  </w:num>
  <w:num w:numId="13" w16cid:durableId="1357850148">
    <w:abstractNumId w:val="4"/>
  </w:num>
  <w:num w:numId="14" w16cid:durableId="1309628440">
    <w:abstractNumId w:val="9"/>
  </w:num>
  <w:num w:numId="15" w16cid:durableId="1826041823">
    <w:abstractNumId w:val="1"/>
  </w:num>
  <w:num w:numId="16" w16cid:durableId="946623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D7"/>
    <w:rsid w:val="000908D7"/>
    <w:rsid w:val="002172B9"/>
    <w:rsid w:val="002D2255"/>
    <w:rsid w:val="0053184D"/>
    <w:rsid w:val="006F7F2B"/>
    <w:rsid w:val="009678C7"/>
    <w:rsid w:val="009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9645"/>
  <w15:chartTrackingRefBased/>
  <w15:docId w15:val="{BB7033E4-660F-4C6C-B389-8C1E116A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CD5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8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8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8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8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8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8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8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8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8D7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9C2CD5"/>
    <w:rPr>
      <w:b/>
      <w:bCs/>
    </w:rPr>
  </w:style>
  <w:style w:type="character" w:styleId="Hipercze">
    <w:name w:val="Hyperlink"/>
    <w:rsid w:val="009C2CD5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C2CD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C2CD5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ziemice.gmin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3604</Words>
  <Characters>21629</Characters>
  <Application>Microsoft Office Word</Application>
  <DocSecurity>0</DocSecurity>
  <Lines>180</Lines>
  <Paragraphs>50</Paragraphs>
  <ScaleCrop>false</ScaleCrop>
  <Company/>
  <LinksUpToDate>false</LinksUpToDate>
  <CharactersWithSpaces>25183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Kubik</dc:creator>
  <cp:keywords/>
  <dc:description/>
  <cp:lastModifiedBy>Szymon Kubik</cp:lastModifiedBy>
  <cp:revision>2</cp:revision>
  <dcterms:created xsi:type="dcterms:W3CDTF">2025-09-04T11:44:00Z</dcterms:created>
  <dcterms:modified xsi:type="dcterms:W3CDTF">2025-09-04T11:50:00Z</dcterms:modified>
</cp:coreProperties>
</file>