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842E2" w14:textId="1EDFC44F" w:rsidR="004A4C6D" w:rsidRPr="00B675E3" w:rsidRDefault="003A5283" w:rsidP="00CA328C">
      <w:pPr>
        <w:spacing w:after="0" w:line="240" w:lineRule="auto"/>
        <w:jc w:val="center"/>
        <w:rPr>
          <w:rStyle w:val="Pogrubienie"/>
          <w:rFonts w:ascii="Arial" w:hAnsi="Arial" w:cs="Arial"/>
          <w:sz w:val="24"/>
          <w:szCs w:val="24"/>
        </w:rPr>
      </w:pPr>
      <w:r w:rsidRPr="00B675E3">
        <w:rPr>
          <w:rStyle w:val="Pogrubienie"/>
          <w:rFonts w:ascii="Arial" w:hAnsi="Arial" w:cs="Arial"/>
          <w:sz w:val="24"/>
          <w:szCs w:val="24"/>
        </w:rPr>
        <w:t>OGŁOSZENIE</w:t>
      </w:r>
      <w:r w:rsidR="00DE11AD" w:rsidRPr="00B675E3">
        <w:rPr>
          <w:rStyle w:val="Pogrubienie"/>
          <w:rFonts w:ascii="Arial" w:hAnsi="Arial" w:cs="Arial"/>
          <w:sz w:val="24"/>
          <w:szCs w:val="24"/>
        </w:rPr>
        <w:t xml:space="preserve"> z dnia</w:t>
      </w:r>
      <w:r w:rsidR="003527AB" w:rsidRPr="00B675E3">
        <w:rPr>
          <w:rStyle w:val="Pogrubienie"/>
          <w:rFonts w:ascii="Arial" w:hAnsi="Arial" w:cs="Arial"/>
          <w:sz w:val="24"/>
          <w:szCs w:val="24"/>
        </w:rPr>
        <w:t xml:space="preserve"> </w:t>
      </w:r>
      <w:r w:rsidR="00B15D08" w:rsidRPr="0057078A">
        <w:rPr>
          <w:rStyle w:val="Pogrubienie"/>
          <w:rFonts w:ascii="Arial" w:hAnsi="Arial" w:cs="Arial"/>
          <w:sz w:val="24"/>
          <w:szCs w:val="24"/>
        </w:rPr>
        <w:t>2</w:t>
      </w:r>
      <w:r w:rsidR="00F24BDC" w:rsidRPr="0057078A">
        <w:rPr>
          <w:rStyle w:val="Pogrubienie"/>
          <w:rFonts w:ascii="Arial" w:hAnsi="Arial" w:cs="Arial"/>
          <w:sz w:val="24"/>
          <w:szCs w:val="24"/>
        </w:rPr>
        <w:t>6</w:t>
      </w:r>
      <w:r w:rsidR="00B15D08" w:rsidRPr="0057078A">
        <w:rPr>
          <w:rStyle w:val="Pogrubienie"/>
          <w:rFonts w:ascii="Arial" w:hAnsi="Arial" w:cs="Arial"/>
          <w:sz w:val="24"/>
          <w:szCs w:val="24"/>
        </w:rPr>
        <w:t xml:space="preserve"> sierpnia</w:t>
      </w:r>
      <w:r w:rsidR="00277161" w:rsidRPr="0057078A">
        <w:rPr>
          <w:rStyle w:val="Pogrubienie"/>
          <w:rFonts w:ascii="Arial" w:hAnsi="Arial" w:cs="Arial"/>
          <w:sz w:val="24"/>
          <w:szCs w:val="24"/>
        </w:rPr>
        <w:t xml:space="preserve"> </w:t>
      </w:r>
      <w:r w:rsidR="00277161" w:rsidRPr="000971A7">
        <w:rPr>
          <w:rStyle w:val="Pogrubienie"/>
          <w:rFonts w:ascii="Arial" w:hAnsi="Arial" w:cs="Arial"/>
          <w:sz w:val="24"/>
          <w:szCs w:val="24"/>
        </w:rPr>
        <w:t>202</w:t>
      </w:r>
      <w:r w:rsidR="001D51E6" w:rsidRPr="000971A7">
        <w:rPr>
          <w:rStyle w:val="Pogrubienie"/>
          <w:rFonts w:ascii="Arial" w:hAnsi="Arial" w:cs="Arial"/>
          <w:sz w:val="24"/>
          <w:szCs w:val="24"/>
        </w:rPr>
        <w:t>6</w:t>
      </w:r>
      <w:r w:rsidR="00597B43">
        <w:rPr>
          <w:rStyle w:val="Pogrubienie"/>
          <w:rFonts w:ascii="Arial" w:hAnsi="Arial" w:cs="Arial"/>
          <w:sz w:val="24"/>
          <w:szCs w:val="24"/>
        </w:rPr>
        <w:t xml:space="preserve"> </w:t>
      </w:r>
      <w:r w:rsidR="004A4C6D" w:rsidRPr="000971A7">
        <w:rPr>
          <w:rStyle w:val="Pogrubienie"/>
          <w:rFonts w:ascii="Arial" w:hAnsi="Arial" w:cs="Arial"/>
          <w:sz w:val="24"/>
          <w:szCs w:val="24"/>
        </w:rPr>
        <w:t>r.</w:t>
      </w:r>
      <w:r w:rsidR="004A4C6D" w:rsidRPr="00B675E3">
        <w:rPr>
          <w:rStyle w:val="Pogrubienie"/>
          <w:rFonts w:ascii="Arial" w:hAnsi="Arial" w:cs="Arial"/>
          <w:sz w:val="24"/>
          <w:szCs w:val="24"/>
        </w:rPr>
        <w:t xml:space="preserve"> </w:t>
      </w:r>
    </w:p>
    <w:p w14:paraId="11FC0C79" w14:textId="7EAC2CB0" w:rsidR="00D67CA8" w:rsidRPr="00B675E3" w:rsidRDefault="00DE11AD" w:rsidP="00CA328C">
      <w:pPr>
        <w:spacing w:after="0" w:line="240" w:lineRule="auto"/>
        <w:jc w:val="center"/>
        <w:rPr>
          <w:rStyle w:val="Pogrubienie"/>
          <w:rFonts w:ascii="Arial" w:hAnsi="Arial" w:cs="Arial"/>
          <w:sz w:val="24"/>
          <w:szCs w:val="24"/>
        </w:rPr>
      </w:pPr>
      <w:r w:rsidRPr="00B675E3">
        <w:rPr>
          <w:rStyle w:val="Pogrubienie"/>
          <w:rFonts w:ascii="Arial" w:hAnsi="Arial" w:cs="Arial"/>
          <w:sz w:val="24"/>
          <w:szCs w:val="24"/>
        </w:rPr>
        <w:t xml:space="preserve">WÓJTA GMINY </w:t>
      </w:r>
      <w:r w:rsidR="00867DD5">
        <w:rPr>
          <w:rStyle w:val="Pogrubienie"/>
          <w:rFonts w:ascii="Arial" w:hAnsi="Arial" w:cs="Arial"/>
          <w:sz w:val="24"/>
          <w:szCs w:val="24"/>
        </w:rPr>
        <w:t>RADZIEMICE</w:t>
      </w:r>
    </w:p>
    <w:p w14:paraId="7F4579D7" w14:textId="76B2B798" w:rsidR="00D5018A" w:rsidRPr="00B675E3" w:rsidRDefault="00932670" w:rsidP="00D5018A">
      <w:pPr>
        <w:spacing w:after="0" w:line="240" w:lineRule="auto"/>
        <w:jc w:val="center"/>
        <w:rPr>
          <w:rFonts w:ascii="Arial" w:hAnsi="Arial" w:cs="Arial"/>
          <w:b/>
          <w:bCs/>
        </w:rPr>
      </w:pPr>
      <w:r w:rsidRPr="00B675E3">
        <w:rPr>
          <w:rFonts w:ascii="Arial" w:hAnsi="Arial" w:cs="Arial"/>
          <w:b/>
          <w:bCs/>
        </w:rPr>
        <w:t xml:space="preserve">o </w:t>
      </w:r>
      <w:r w:rsidR="001D51E6" w:rsidRPr="00B675E3">
        <w:rPr>
          <w:rFonts w:ascii="Arial" w:hAnsi="Arial" w:cs="Arial"/>
          <w:b/>
          <w:bCs/>
        </w:rPr>
        <w:t>konsultacjach społecznych</w:t>
      </w:r>
      <w:r w:rsidR="000B437A" w:rsidRPr="00B675E3">
        <w:rPr>
          <w:rFonts w:ascii="Arial" w:hAnsi="Arial" w:cs="Arial"/>
          <w:b/>
          <w:bCs/>
        </w:rPr>
        <w:t xml:space="preserve"> </w:t>
      </w:r>
      <w:r w:rsidR="001D51E6" w:rsidRPr="00B675E3">
        <w:rPr>
          <w:rFonts w:ascii="Arial" w:hAnsi="Arial" w:cs="Arial"/>
          <w:b/>
          <w:bCs/>
        </w:rPr>
        <w:t>projekt</w:t>
      </w:r>
      <w:r w:rsidR="00BB6A9A">
        <w:rPr>
          <w:rFonts w:ascii="Arial" w:hAnsi="Arial" w:cs="Arial"/>
          <w:b/>
          <w:bCs/>
        </w:rPr>
        <w:t>u</w:t>
      </w:r>
      <w:r w:rsidR="001D51E6" w:rsidRPr="00B675E3">
        <w:rPr>
          <w:rFonts w:ascii="Arial" w:hAnsi="Arial" w:cs="Arial"/>
          <w:b/>
          <w:bCs/>
        </w:rPr>
        <w:t xml:space="preserve"> </w:t>
      </w:r>
      <w:r w:rsidR="000B437A" w:rsidRPr="00B675E3">
        <w:rPr>
          <w:rFonts w:ascii="Arial" w:hAnsi="Arial" w:cs="Arial"/>
          <w:b/>
          <w:bCs/>
        </w:rPr>
        <w:t>miejscow</w:t>
      </w:r>
      <w:r w:rsidR="00BB6A9A">
        <w:rPr>
          <w:rFonts w:ascii="Arial" w:hAnsi="Arial" w:cs="Arial"/>
          <w:b/>
          <w:bCs/>
        </w:rPr>
        <w:t>ego</w:t>
      </w:r>
      <w:r w:rsidR="00D5018A" w:rsidRPr="00B675E3">
        <w:rPr>
          <w:rFonts w:ascii="Arial" w:hAnsi="Arial" w:cs="Arial"/>
          <w:b/>
          <w:bCs/>
        </w:rPr>
        <w:t xml:space="preserve"> </w:t>
      </w:r>
      <w:r w:rsidR="000B437A" w:rsidRPr="00B675E3">
        <w:rPr>
          <w:rFonts w:ascii="Arial" w:hAnsi="Arial" w:cs="Arial"/>
          <w:b/>
          <w:bCs/>
        </w:rPr>
        <w:t>plan</w:t>
      </w:r>
      <w:r w:rsidR="00BB6A9A">
        <w:rPr>
          <w:rFonts w:ascii="Arial" w:hAnsi="Arial" w:cs="Arial"/>
          <w:b/>
          <w:bCs/>
        </w:rPr>
        <w:t>u</w:t>
      </w:r>
      <w:r w:rsidR="000B437A" w:rsidRPr="00B675E3">
        <w:rPr>
          <w:rFonts w:ascii="Arial" w:hAnsi="Arial" w:cs="Arial"/>
          <w:b/>
          <w:bCs/>
        </w:rPr>
        <w:t xml:space="preserve"> zagospodarowania przestrzennego</w:t>
      </w:r>
      <w:r w:rsidR="00BB6A9A">
        <w:rPr>
          <w:rFonts w:ascii="Arial" w:hAnsi="Arial" w:cs="Arial"/>
          <w:b/>
          <w:bCs/>
        </w:rPr>
        <w:t xml:space="preserve"> </w:t>
      </w:r>
      <w:r w:rsidR="00406E47">
        <w:rPr>
          <w:rFonts w:ascii="Arial" w:hAnsi="Arial" w:cs="Arial"/>
          <w:b/>
          <w:bCs/>
        </w:rPr>
        <w:t xml:space="preserve">             </w:t>
      </w:r>
      <w:r w:rsidR="00BB6A9A">
        <w:rPr>
          <w:rFonts w:ascii="Arial" w:hAnsi="Arial" w:cs="Arial"/>
          <w:b/>
          <w:bCs/>
        </w:rPr>
        <w:t xml:space="preserve">w gminie </w:t>
      </w:r>
      <w:r w:rsidR="00867DD5">
        <w:rPr>
          <w:rFonts w:ascii="Arial" w:hAnsi="Arial" w:cs="Arial"/>
          <w:b/>
          <w:bCs/>
        </w:rPr>
        <w:t>Radziemice</w:t>
      </w:r>
    </w:p>
    <w:p w14:paraId="05E5014B" w14:textId="77777777" w:rsidR="00D5018A" w:rsidRPr="00B675E3" w:rsidRDefault="00D5018A" w:rsidP="00D5040B">
      <w:pPr>
        <w:spacing w:after="0" w:line="240" w:lineRule="auto"/>
        <w:rPr>
          <w:rFonts w:ascii="Arial" w:hAnsi="Arial" w:cs="Arial"/>
          <w:b/>
          <w:bCs/>
        </w:rPr>
      </w:pPr>
    </w:p>
    <w:p w14:paraId="60199D99" w14:textId="229051B3" w:rsidR="0008500C" w:rsidRPr="00B675E3" w:rsidRDefault="003A5283" w:rsidP="003876B7">
      <w:pPr>
        <w:spacing w:after="0" w:line="240" w:lineRule="auto"/>
        <w:jc w:val="both"/>
        <w:rPr>
          <w:rFonts w:ascii="Arial" w:hAnsi="Arial" w:cs="Arial"/>
          <w:sz w:val="18"/>
          <w:szCs w:val="18"/>
        </w:rPr>
      </w:pPr>
      <w:bookmarkStart w:id="0" w:name="_Hlk163651422"/>
      <w:r w:rsidRPr="00B675E3">
        <w:rPr>
          <w:rFonts w:ascii="Arial" w:hAnsi="Arial" w:cs="Arial"/>
          <w:sz w:val="18"/>
          <w:szCs w:val="18"/>
        </w:rPr>
        <w:t>Na podstawie art. </w:t>
      </w:r>
      <w:r w:rsidR="000B64FE">
        <w:rPr>
          <w:rFonts w:ascii="Arial" w:hAnsi="Arial" w:cs="Arial"/>
          <w:sz w:val="18"/>
          <w:szCs w:val="18"/>
        </w:rPr>
        <w:t>8h ust. 1</w:t>
      </w:r>
      <w:r w:rsidRPr="00B675E3">
        <w:rPr>
          <w:rFonts w:ascii="Arial" w:hAnsi="Arial" w:cs="Arial"/>
          <w:sz w:val="18"/>
          <w:szCs w:val="18"/>
        </w:rPr>
        <w:t xml:space="preserve"> ustawy z dnia 27 marca 2003 r. o planowaniu i zagospodarowaniu przestrzennym (</w:t>
      </w:r>
      <w:r w:rsidR="0008500C" w:rsidRPr="00B675E3">
        <w:rPr>
          <w:rFonts w:ascii="Arial" w:hAnsi="Arial" w:cs="Arial"/>
          <w:sz w:val="18"/>
          <w:szCs w:val="18"/>
        </w:rPr>
        <w:t>t.</w:t>
      </w:r>
      <w:r w:rsidR="00A55BFC" w:rsidRPr="00B675E3">
        <w:rPr>
          <w:rFonts w:ascii="Arial" w:hAnsi="Arial" w:cs="Arial"/>
          <w:sz w:val="18"/>
          <w:szCs w:val="18"/>
        </w:rPr>
        <w:t> </w:t>
      </w:r>
      <w:r w:rsidR="0008500C" w:rsidRPr="00B675E3">
        <w:rPr>
          <w:rFonts w:ascii="Arial" w:hAnsi="Arial" w:cs="Arial"/>
          <w:sz w:val="18"/>
          <w:szCs w:val="18"/>
        </w:rPr>
        <w:t>j. Dz. U. z 202</w:t>
      </w:r>
      <w:r w:rsidR="00BB6A9A">
        <w:rPr>
          <w:rFonts w:ascii="Arial" w:hAnsi="Arial" w:cs="Arial"/>
          <w:sz w:val="18"/>
          <w:szCs w:val="18"/>
        </w:rPr>
        <w:t>6</w:t>
      </w:r>
      <w:r w:rsidR="003876B7" w:rsidRPr="00B675E3">
        <w:rPr>
          <w:rFonts w:ascii="Arial" w:hAnsi="Arial" w:cs="Arial"/>
          <w:sz w:val="18"/>
          <w:szCs w:val="18"/>
        </w:rPr>
        <w:t> </w:t>
      </w:r>
      <w:r w:rsidR="0008500C" w:rsidRPr="00B675E3">
        <w:rPr>
          <w:rFonts w:ascii="Arial" w:hAnsi="Arial" w:cs="Arial"/>
          <w:sz w:val="18"/>
          <w:szCs w:val="18"/>
        </w:rPr>
        <w:t xml:space="preserve">r. poz. </w:t>
      </w:r>
      <w:r w:rsidR="00BB6A9A">
        <w:rPr>
          <w:rFonts w:ascii="Arial" w:hAnsi="Arial" w:cs="Arial"/>
          <w:sz w:val="18"/>
          <w:szCs w:val="18"/>
        </w:rPr>
        <w:t>538</w:t>
      </w:r>
      <w:r w:rsidR="0008500C" w:rsidRPr="00B675E3">
        <w:rPr>
          <w:rFonts w:ascii="Arial" w:hAnsi="Arial" w:cs="Arial"/>
          <w:sz w:val="18"/>
          <w:szCs w:val="18"/>
        </w:rPr>
        <w:t xml:space="preserve"> ze zm.</w:t>
      </w:r>
      <w:r w:rsidRPr="00B675E3">
        <w:rPr>
          <w:rFonts w:ascii="Arial" w:hAnsi="Arial" w:cs="Arial"/>
          <w:sz w:val="18"/>
          <w:szCs w:val="18"/>
        </w:rPr>
        <w:t xml:space="preserve">) oraz art. 39 ust. 1 </w:t>
      </w:r>
      <w:r w:rsidR="00C54324" w:rsidRPr="00B675E3">
        <w:rPr>
          <w:rFonts w:ascii="Arial" w:hAnsi="Arial" w:cs="Arial"/>
          <w:sz w:val="18"/>
          <w:szCs w:val="18"/>
        </w:rPr>
        <w:t>i 2</w:t>
      </w:r>
      <w:r w:rsidRPr="00B675E3">
        <w:rPr>
          <w:rFonts w:ascii="Arial" w:hAnsi="Arial" w:cs="Arial"/>
          <w:sz w:val="18"/>
          <w:szCs w:val="18"/>
        </w:rPr>
        <w:t xml:space="preserve"> w związku z art. 46 pkt 1 i art. 54 ust. </w:t>
      </w:r>
      <w:r w:rsidR="00C54324" w:rsidRPr="00B675E3">
        <w:rPr>
          <w:rFonts w:ascii="Arial" w:hAnsi="Arial" w:cs="Arial"/>
          <w:sz w:val="18"/>
          <w:szCs w:val="18"/>
        </w:rPr>
        <w:t xml:space="preserve">2 i </w:t>
      </w:r>
      <w:r w:rsidRPr="00B675E3">
        <w:rPr>
          <w:rFonts w:ascii="Arial" w:hAnsi="Arial" w:cs="Arial"/>
          <w:sz w:val="18"/>
          <w:szCs w:val="18"/>
        </w:rPr>
        <w:t>3 ustawy z dnia 3 października 2008 r. o udostępnianiu informacji o środowisku i jego ochronie, udziale społeczeństwa w ochronie środowiska oraz o ocenach oddziaływania na środowisko (</w:t>
      </w:r>
      <w:r w:rsidR="0008500C" w:rsidRPr="00B675E3">
        <w:rPr>
          <w:rFonts w:ascii="Arial" w:hAnsi="Arial" w:cs="Arial"/>
          <w:sz w:val="18"/>
          <w:szCs w:val="18"/>
        </w:rPr>
        <w:t>t. j. Dz. U. z 202</w:t>
      </w:r>
      <w:r w:rsidR="00BB6A9A">
        <w:rPr>
          <w:rFonts w:ascii="Arial" w:hAnsi="Arial" w:cs="Arial"/>
          <w:sz w:val="18"/>
          <w:szCs w:val="18"/>
        </w:rPr>
        <w:t>6</w:t>
      </w:r>
      <w:r w:rsidR="0008500C" w:rsidRPr="00B675E3">
        <w:rPr>
          <w:rFonts w:ascii="Arial" w:hAnsi="Arial" w:cs="Arial"/>
          <w:sz w:val="18"/>
          <w:szCs w:val="18"/>
        </w:rPr>
        <w:t xml:space="preserve"> r. poz. </w:t>
      </w:r>
      <w:r w:rsidR="00BB6A9A">
        <w:rPr>
          <w:rFonts w:ascii="Arial" w:hAnsi="Arial" w:cs="Arial"/>
          <w:sz w:val="18"/>
          <w:szCs w:val="18"/>
        </w:rPr>
        <w:t>670</w:t>
      </w:r>
      <w:r w:rsidR="0008500C" w:rsidRPr="00B675E3">
        <w:rPr>
          <w:rFonts w:ascii="Arial" w:hAnsi="Arial" w:cs="Arial"/>
          <w:sz w:val="18"/>
          <w:szCs w:val="18"/>
        </w:rPr>
        <w:t xml:space="preserve"> ze zm.</w:t>
      </w:r>
      <w:r w:rsidRPr="00B675E3">
        <w:rPr>
          <w:rFonts w:ascii="Arial" w:hAnsi="Arial" w:cs="Arial"/>
          <w:sz w:val="18"/>
          <w:szCs w:val="18"/>
        </w:rPr>
        <w:t>)</w:t>
      </w:r>
    </w:p>
    <w:bookmarkEnd w:id="0"/>
    <w:p w14:paraId="6E01B6F7" w14:textId="77777777" w:rsidR="003876B7" w:rsidRPr="00B675E3" w:rsidRDefault="003876B7" w:rsidP="001D51E6">
      <w:pPr>
        <w:spacing w:after="0" w:line="276" w:lineRule="auto"/>
        <w:jc w:val="center"/>
        <w:rPr>
          <w:rFonts w:ascii="Arial" w:hAnsi="Arial" w:cs="Arial"/>
          <w:b/>
          <w:bCs/>
        </w:rPr>
      </w:pPr>
    </w:p>
    <w:p w14:paraId="5230C5DA" w14:textId="6CE7A7AC" w:rsidR="003876B7" w:rsidRPr="003642A5" w:rsidRDefault="00C54324" w:rsidP="003642A5">
      <w:pPr>
        <w:spacing w:after="0" w:line="276" w:lineRule="auto"/>
        <w:jc w:val="center"/>
        <w:rPr>
          <w:rFonts w:ascii="Arial" w:hAnsi="Arial" w:cs="Arial"/>
          <w:b/>
          <w:bCs/>
          <w:sz w:val="20"/>
          <w:szCs w:val="20"/>
        </w:rPr>
      </w:pPr>
      <w:r w:rsidRPr="00B675E3">
        <w:rPr>
          <w:rFonts w:ascii="Arial" w:hAnsi="Arial" w:cs="Arial"/>
          <w:b/>
          <w:bCs/>
          <w:sz w:val="20"/>
          <w:szCs w:val="20"/>
        </w:rPr>
        <w:t>z</w:t>
      </w:r>
      <w:r w:rsidR="003A5283" w:rsidRPr="00B675E3">
        <w:rPr>
          <w:rFonts w:ascii="Arial" w:hAnsi="Arial" w:cs="Arial"/>
          <w:b/>
          <w:bCs/>
          <w:sz w:val="20"/>
          <w:szCs w:val="20"/>
        </w:rPr>
        <w:t>awiadamiam</w:t>
      </w:r>
      <w:r w:rsidR="004A4C6D" w:rsidRPr="00B675E3">
        <w:rPr>
          <w:rFonts w:ascii="Arial" w:hAnsi="Arial" w:cs="Arial"/>
          <w:b/>
          <w:bCs/>
          <w:sz w:val="20"/>
          <w:szCs w:val="20"/>
        </w:rPr>
        <w:t xml:space="preserve"> </w:t>
      </w:r>
      <w:r w:rsidR="003A5283" w:rsidRPr="00B675E3">
        <w:rPr>
          <w:rFonts w:ascii="Arial" w:hAnsi="Arial" w:cs="Arial"/>
          <w:b/>
          <w:bCs/>
          <w:sz w:val="20"/>
          <w:szCs w:val="20"/>
        </w:rPr>
        <w:t>o </w:t>
      </w:r>
      <w:r w:rsidR="001D51E6" w:rsidRPr="00D22C08">
        <w:rPr>
          <w:rFonts w:ascii="Arial" w:hAnsi="Arial" w:cs="Arial"/>
          <w:b/>
          <w:bCs/>
          <w:sz w:val="20"/>
          <w:szCs w:val="20"/>
        </w:rPr>
        <w:t>rozpoczęciu w dniu</w:t>
      </w:r>
      <w:r w:rsidR="003527AB" w:rsidRPr="00D22C08">
        <w:rPr>
          <w:rFonts w:ascii="Arial" w:hAnsi="Arial" w:cs="Arial"/>
          <w:b/>
          <w:bCs/>
          <w:sz w:val="20"/>
          <w:szCs w:val="20"/>
        </w:rPr>
        <w:t xml:space="preserve"> </w:t>
      </w:r>
      <w:r w:rsidR="00867DD5" w:rsidRPr="00D22C08">
        <w:rPr>
          <w:rFonts w:ascii="Arial" w:hAnsi="Arial" w:cs="Arial"/>
          <w:b/>
          <w:bCs/>
          <w:sz w:val="20"/>
          <w:szCs w:val="20"/>
        </w:rPr>
        <w:t>2</w:t>
      </w:r>
      <w:r w:rsidR="00D22C08" w:rsidRPr="00D22C08">
        <w:rPr>
          <w:rFonts w:ascii="Arial" w:hAnsi="Arial" w:cs="Arial"/>
          <w:b/>
          <w:bCs/>
          <w:sz w:val="20"/>
          <w:szCs w:val="20"/>
        </w:rPr>
        <w:t>6 października</w:t>
      </w:r>
      <w:r w:rsidR="003527AB" w:rsidRPr="00D22C08">
        <w:rPr>
          <w:rFonts w:ascii="Arial" w:hAnsi="Arial" w:cs="Arial"/>
          <w:b/>
          <w:bCs/>
          <w:sz w:val="20"/>
          <w:szCs w:val="20"/>
        </w:rPr>
        <w:t xml:space="preserve"> </w:t>
      </w:r>
      <w:r w:rsidR="008B6453" w:rsidRPr="00D22C08">
        <w:rPr>
          <w:rFonts w:ascii="Arial" w:hAnsi="Arial" w:cs="Arial"/>
          <w:b/>
          <w:bCs/>
          <w:sz w:val="20"/>
          <w:szCs w:val="20"/>
        </w:rPr>
        <w:t>2026 r</w:t>
      </w:r>
      <w:r w:rsidR="003527AB" w:rsidRPr="00D22C08">
        <w:rPr>
          <w:rFonts w:ascii="Arial" w:hAnsi="Arial" w:cs="Arial"/>
          <w:b/>
          <w:bCs/>
          <w:sz w:val="20"/>
          <w:szCs w:val="20"/>
        </w:rPr>
        <w:t>.</w:t>
      </w:r>
      <w:r w:rsidR="008B6453" w:rsidRPr="00D22C08">
        <w:rPr>
          <w:rFonts w:ascii="Arial" w:hAnsi="Arial" w:cs="Arial"/>
          <w:b/>
          <w:bCs/>
          <w:sz w:val="20"/>
          <w:szCs w:val="20"/>
        </w:rPr>
        <w:t xml:space="preserve"> </w:t>
      </w:r>
      <w:r w:rsidR="001D51E6" w:rsidRPr="00D22C08">
        <w:rPr>
          <w:rFonts w:ascii="Arial" w:hAnsi="Arial" w:cs="Arial"/>
          <w:b/>
          <w:bCs/>
          <w:sz w:val="20"/>
          <w:szCs w:val="20"/>
        </w:rPr>
        <w:t xml:space="preserve">konsultacji społecznych dotyczących </w:t>
      </w:r>
      <w:r w:rsidR="00E64B0E" w:rsidRPr="00D22C08">
        <w:rPr>
          <w:rFonts w:ascii="Arial" w:hAnsi="Arial" w:cs="Arial"/>
          <w:b/>
          <w:bCs/>
          <w:sz w:val="20"/>
          <w:szCs w:val="20"/>
        </w:rPr>
        <w:t>projekt</w:t>
      </w:r>
      <w:r w:rsidR="00BB6A9A" w:rsidRPr="00D22C08">
        <w:rPr>
          <w:rFonts w:ascii="Arial" w:hAnsi="Arial" w:cs="Arial"/>
          <w:b/>
          <w:bCs/>
          <w:sz w:val="20"/>
          <w:szCs w:val="20"/>
        </w:rPr>
        <w:t>u</w:t>
      </w:r>
      <w:r w:rsidR="00E64B0E" w:rsidRPr="00D22C08">
        <w:rPr>
          <w:rFonts w:ascii="Arial" w:hAnsi="Arial" w:cs="Arial"/>
          <w:b/>
          <w:bCs/>
          <w:sz w:val="20"/>
          <w:szCs w:val="20"/>
        </w:rPr>
        <w:t xml:space="preserve"> miejscow</w:t>
      </w:r>
      <w:r w:rsidR="00BB6A9A" w:rsidRPr="00D22C08">
        <w:rPr>
          <w:rFonts w:ascii="Arial" w:hAnsi="Arial" w:cs="Arial"/>
          <w:b/>
          <w:bCs/>
          <w:sz w:val="20"/>
          <w:szCs w:val="20"/>
        </w:rPr>
        <w:t>ego</w:t>
      </w:r>
      <w:r w:rsidR="00E64B0E" w:rsidRPr="00D22C08">
        <w:rPr>
          <w:rFonts w:ascii="Arial" w:hAnsi="Arial" w:cs="Arial"/>
          <w:b/>
          <w:bCs/>
          <w:sz w:val="20"/>
          <w:szCs w:val="20"/>
        </w:rPr>
        <w:t xml:space="preserve"> plan</w:t>
      </w:r>
      <w:r w:rsidR="00BB6A9A" w:rsidRPr="00D22C08">
        <w:rPr>
          <w:rFonts w:ascii="Arial" w:hAnsi="Arial" w:cs="Arial"/>
          <w:b/>
          <w:bCs/>
          <w:sz w:val="20"/>
          <w:szCs w:val="20"/>
        </w:rPr>
        <w:t>u</w:t>
      </w:r>
      <w:r w:rsidR="00E64B0E" w:rsidRPr="00D22C08">
        <w:rPr>
          <w:rFonts w:ascii="Arial" w:hAnsi="Arial" w:cs="Arial"/>
          <w:b/>
          <w:bCs/>
          <w:sz w:val="20"/>
          <w:szCs w:val="20"/>
        </w:rPr>
        <w:t xml:space="preserve"> zagospodarowania przestrzennego</w:t>
      </w:r>
      <w:r w:rsidR="00BB6A9A" w:rsidRPr="00D22C08">
        <w:rPr>
          <w:rFonts w:ascii="Arial" w:hAnsi="Arial" w:cs="Arial"/>
          <w:b/>
          <w:bCs/>
          <w:sz w:val="20"/>
          <w:szCs w:val="20"/>
        </w:rPr>
        <w:t xml:space="preserve"> w gminie </w:t>
      </w:r>
      <w:r w:rsidR="00867DD5" w:rsidRPr="00D22C08">
        <w:rPr>
          <w:rFonts w:ascii="Arial" w:hAnsi="Arial" w:cs="Arial"/>
          <w:b/>
          <w:bCs/>
          <w:sz w:val="20"/>
          <w:szCs w:val="20"/>
        </w:rPr>
        <w:t>Radziemice</w:t>
      </w:r>
      <w:r w:rsidR="007810C6" w:rsidRPr="00D22C08">
        <w:rPr>
          <w:rFonts w:ascii="Arial" w:hAnsi="Arial" w:cs="Arial"/>
          <w:b/>
          <w:bCs/>
          <w:sz w:val="20"/>
          <w:szCs w:val="20"/>
        </w:rPr>
        <w:t>. Obszar objęty planem wskazano na rysunku zamieszczonym na BIP i stronie internetowej gminy.</w:t>
      </w:r>
    </w:p>
    <w:p w14:paraId="42E76F4C" w14:textId="2A71DAFB" w:rsidR="00CA328C" w:rsidRPr="00D22C08" w:rsidRDefault="007A43E5" w:rsidP="00CA328C">
      <w:pPr>
        <w:pStyle w:val="Akapitzlist"/>
        <w:spacing w:after="0" w:line="240" w:lineRule="auto"/>
        <w:ind w:left="284" w:hanging="284"/>
        <w:jc w:val="both"/>
        <w:rPr>
          <w:rFonts w:ascii="Arial" w:eastAsia="Times New Roman" w:hAnsi="Arial" w:cs="Arial"/>
          <w:b/>
          <w:color w:val="000000" w:themeColor="text1"/>
          <w:lang w:eastAsia="pl-PL"/>
        </w:rPr>
      </w:pPr>
      <w:r w:rsidRPr="00D22C08">
        <w:rPr>
          <w:rFonts w:ascii="Arial" w:eastAsia="Times New Roman" w:hAnsi="Arial" w:cs="Arial"/>
          <w:b/>
          <w:lang w:eastAsia="pl-PL"/>
        </w:rPr>
        <w:t xml:space="preserve">Konsultacje </w:t>
      </w:r>
      <w:r w:rsidRPr="00D22C08">
        <w:rPr>
          <w:rFonts w:ascii="Arial" w:eastAsia="Times New Roman" w:hAnsi="Arial" w:cs="Arial"/>
          <w:b/>
          <w:color w:val="000000" w:themeColor="text1"/>
          <w:lang w:eastAsia="pl-PL"/>
        </w:rPr>
        <w:t xml:space="preserve">prowadzone będą w terminie od dnia </w:t>
      </w:r>
      <w:r w:rsidR="00D22C08" w:rsidRPr="00D22C08">
        <w:rPr>
          <w:rFonts w:ascii="Arial" w:eastAsia="Times New Roman" w:hAnsi="Arial" w:cs="Arial"/>
          <w:b/>
          <w:color w:val="000000" w:themeColor="text1"/>
          <w:lang w:eastAsia="pl-PL"/>
        </w:rPr>
        <w:t>26.10.</w:t>
      </w:r>
      <w:r w:rsidRPr="00D22C08">
        <w:rPr>
          <w:rFonts w:ascii="Arial" w:eastAsia="Times New Roman" w:hAnsi="Arial" w:cs="Arial"/>
          <w:b/>
          <w:color w:val="000000" w:themeColor="text1"/>
          <w:lang w:eastAsia="pl-PL"/>
        </w:rPr>
        <w:t>202</w:t>
      </w:r>
      <w:r w:rsidR="004A1BD1" w:rsidRPr="00D22C08">
        <w:rPr>
          <w:rFonts w:ascii="Arial" w:eastAsia="Times New Roman" w:hAnsi="Arial" w:cs="Arial"/>
          <w:b/>
          <w:color w:val="000000" w:themeColor="text1"/>
          <w:lang w:eastAsia="pl-PL"/>
        </w:rPr>
        <w:t>6</w:t>
      </w:r>
      <w:r w:rsidRPr="00D22C08">
        <w:rPr>
          <w:rFonts w:ascii="Arial" w:eastAsia="Times New Roman" w:hAnsi="Arial" w:cs="Arial"/>
          <w:b/>
          <w:color w:val="000000" w:themeColor="text1"/>
          <w:lang w:eastAsia="pl-PL"/>
        </w:rPr>
        <w:t xml:space="preserve"> r. do dnia </w:t>
      </w:r>
      <w:r w:rsidR="00D22C08">
        <w:rPr>
          <w:rFonts w:ascii="Arial" w:eastAsia="Times New Roman" w:hAnsi="Arial" w:cs="Arial"/>
          <w:b/>
          <w:color w:val="000000" w:themeColor="text1"/>
          <w:lang w:eastAsia="pl-PL"/>
        </w:rPr>
        <w:t>30</w:t>
      </w:r>
      <w:r w:rsidR="00867DD5" w:rsidRPr="00D22C08">
        <w:rPr>
          <w:rFonts w:ascii="Arial" w:eastAsia="Times New Roman" w:hAnsi="Arial" w:cs="Arial"/>
          <w:b/>
          <w:color w:val="000000" w:themeColor="text1"/>
          <w:lang w:eastAsia="pl-PL"/>
        </w:rPr>
        <w:t>.</w:t>
      </w:r>
      <w:r w:rsidR="00BB6A9A" w:rsidRPr="00D22C08">
        <w:rPr>
          <w:rFonts w:ascii="Arial" w:eastAsia="Times New Roman" w:hAnsi="Arial" w:cs="Arial"/>
          <w:b/>
          <w:color w:val="000000" w:themeColor="text1"/>
          <w:lang w:eastAsia="pl-PL"/>
        </w:rPr>
        <w:t>1</w:t>
      </w:r>
      <w:r w:rsidR="00D22C08" w:rsidRPr="00D22C08">
        <w:rPr>
          <w:rFonts w:ascii="Arial" w:eastAsia="Times New Roman" w:hAnsi="Arial" w:cs="Arial"/>
          <w:b/>
          <w:color w:val="000000" w:themeColor="text1"/>
          <w:lang w:eastAsia="pl-PL"/>
        </w:rPr>
        <w:t>1</w:t>
      </w:r>
      <w:r w:rsidRPr="00D22C08">
        <w:rPr>
          <w:rFonts w:ascii="Arial" w:eastAsia="Times New Roman" w:hAnsi="Arial" w:cs="Arial"/>
          <w:b/>
          <w:color w:val="000000" w:themeColor="text1"/>
          <w:lang w:eastAsia="pl-PL"/>
        </w:rPr>
        <w:t>.2026 r.</w:t>
      </w:r>
      <w:r w:rsidR="00CA328C" w:rsidRPr="00D22C08">
        <w:rPr>
          <w:rFonts w:ascii="Arial" w:eastAsia="Times New Roman" w:hAnsi="Arial" w:cs="Arial"/>
          <w:b/>
          <w:color w:val="000000" w:themeColor="text1"/>
          <w:lang w:eastAsia="pl-PL"/>
        </w:rPr>
        <w:t xml:space="preserve"> </w:t>
      </w:r>
    </w:p>
    <w:p w14:paraId="43B165C8" w14:textId="77777777" w:rsidR="00CA328C" w:rsidRPr="00D22C08" w:rsidRDefault="00CA328C" w:rsidP="00CA328C">
      <w:pPr>
        <w:pStyle w:val="Akapitzlist"/>
        <w:spacing w:after="0" w:line="240" w:lineRule="auto"/>
        <w:ind w:left="284" w:hanging="284"/>
        <w:jc w:val="both"/>
        <w:rPr>
          <w:rFonts w:ascii="Arial" w:hAnsi="Arial" w:cs="Arial"/>
          <w:sz w:val="20"/>
          <w:szCs w:val="20"/>
        </w:rPr>
      </w:pPr>
    </w:p>
    <w:p w14:paraId="3091083A" w14:textId="1A1DE1FE" w:rsidR="001D51E6" w:rsidRPr="00685B52" w:rsidRDefault="00D036C1" w:rsidP="00CA328C">
      <w:pPr>
        <w:pStyle w:val="Akapitzlist"/>
        <w:spacing w:after="0" w:line="240" w:lineRule="auto"/>
        <w:ind w:left="284" w:hanging="284"/>
        <w:jc w:val="both"/>
        <w:rPr>
          <w:rFonts w:ascii="Arial" w:hAnsi="Arial" w:cs="Arial"/>
          <w:b/>
          <w:sz w:val="20"/>
          <w:szCs w:val="20"/>
        </w:rPr>
      </w:pPr>
      <w:r w:rsidRPr="00D22C08">
        <w:rPr>
          <w:rFonts w:ascii="Arial" w:hAnsi="Arial" w:cs="Arial"/>
          <w:b/>
          <w:sz w:val="20"/>
          <w:szCs w:val="20"/>
        </w:rPr>
        <w:t>Konsultacje przeprowadzone zostaną poprzez:</w:t>
      </w:r>
    </w:p>
    <w:p w14:paraId="1D115B28" w14:textId="77777777" w:rsidR="00CA328C" w:rsidRPr="00CA328C" w:rsidRDefault="00CA328C" w:rsidP="00CA328C">
      <w:pPr>
        <w:pStyle w:val="Akapitzlist"/>
        <w:spacing w:after="0" w:line="240" w:lineRule="auto"/>
        <w:ind w:left="284" w:hanging="284"/>
        <w:jc w:val="both"/>
        <w:rPr>
          <w:rFonts w:ascii="Arial" w:eastAsia="Times New Roman" w:hAnsi="Arial" w:cs="Arial"/>
          <w:b/>
          <w:color w:val="000000" w:themeColor="text1"/>
          <w:lang w:eastAsia="pl-PL"/>
        </w:rPr>
      </w:pPr>
    </w:p>
    <w:p w14:paraId="750AF853" w14:textId="03962956" w:rsidR="00D036C1" w:rsidRPr="000467A8" w:rsidRDefault="00D036C1" w:rsidP="006E05C0">
      <w:pPr>
        <w:pStyle w:val="Akapitzlist"/>
        <w:numPr>
          <w:ilvl w:val="0"/>
          <w:numId w:val="9"/>
        </w:numPr>
        <w:spacing w:after="0" w:line="276" w:lineRule="auto"/>
        <w:ind w:left="284" w:hanging="284"/>
        <w:jc w:val="both"/>
        <w:rPr>
          <w:rFonts w:ascii="Arial" w:hAnsi="Arial" w:cs="Arial"/>
          <w:b/>
          <w:bCs/>
          <w:sz w:val="20"/>
          <w:szCs w:val="20"/>
        </w:rPr>
      </w:pPr>
      <w:r w:rsidRPr="000467A8">
        <w:rPr>
          <w:rFonts w:ascii="Arial" w:hAnsi="Arial" w:cs="Arial"/>
          <w:b/>
          <w:bCs/>
          <w:sz w:val="20"/>
          <w:szCs w:val="20"/>
        </w:rPr>
        <w:t>udostępnienie projekt</w:t>
      </w:r>
      <w:r w:rsidR="007810C6" w:rsidRPr="000467A8">
        <w:rPr>
          <w:rFonts w:ascii="Arial" w:hAnsi="Arial" w:cs="Arial"/>
          <w:b/>
          <w:bCs/>
          <w:sz w:val="20"/>
          <w:szCs w:val="20"/>
        </w:rPr>
        <w:t>u</w:t>
      </w:r>
      <w:r w:rsidRPr="000467A8">
        <w:rPr>
          <w:rFonts w:ascii="Arial" w:hAnsi="Arial" w:cs="Arial"/>
          <w:b/>
          <w:bCs/>
          <w:sz w:val="20"/>
          <w:szCs w:val="20"/>
        </w:rPr>
        <w:t xml:space="preserve"> od dnia rozpoczęcia konsultacji społecznych </w:t>
      </w:r>
      <w:r w:rsidRPr="000467A8">
        <w:rPr>
          <w:rFonts w:ascii="Arial" w:eastAsia="Times New Roman" w:hAnsi="Arial" w:cs="Arial"/>
          <w:b/>
          <w:color w:val="000000" w:themeColor="text1"/>
          <w:sz w:val="20"/>
          <w:szCs w:val="20"/>
          <w:lang w:eastAsia="pl-PL"/>
        </w:rPr>
        <w:t xml:space="preserve">w Urzędzie Gminy </w:t>
      </w:r>
      <w:r w:rsidR="00867DD5" w:rsidRPr="000467A8">
        <w:rPr>
          <w:rFonts w:ascii="Arial" w:hAnsi="Arial" w:cs="Arial"/>
          <w:b/>
          <w:sz w:val="20"/>
          <w:szCs w:val="20"/>
        </w:rPr>
        <w:t>Radziemice</w:t>
      </w:r>
      <w:r w:rsidRPr="000467A8">
        <w:rPr>
          <w:rFonts w:ascii="Arial" w:hAnsi="Arial" w:cs="Arial"/>
          <w:b/>
          <w:sz w:val="20"/>
          <w:szCs w:val="20"/>
        </w:rPr>
        <w:t xml:space="preserve"> (</w:t>
      </w:r>
      <w:r w:rsidR="00867DD5" w:rsidRPr="000467A8">
        <w:rPr>
          <w:rFonts w:ascii="Arial" w:hAnsi="Arial" w:cs="Arial"/>
          <w:b/>
          <w:sz w:val="20"/>
          <w:szCs w:val="20"/>
        </w:rPr>
        <w:t>Radziemice 74, 32-107 Radziemice</w:t>
      </w:r>
      <w:r w:rsidRPr="000467A8">
        <w:rPr>
          <w:rFonts w:ascii="Arial" w:hAnsi="Arial" w:cs="Arial"/>
          <w:b/>
          <w:sz w:val="20"/>
          <w:szCs w:val="20"/>
        </w:rPr>
        <w:t>)</w:t>
      </w:r>
      <w:r w:rsidRPr="000467A8">
        <w:rPr>
          <w:rFonts w:ascii="Arial" w:eastAsia="Times New Roman" w:hAnsi="Arial" w:cs="Arial"/>
          <w:b/>
          <w:color w:val="000000" w:themeColor="text1"/>
          <w:sz w:val="20"/>
          <w:szCs w:val="20"/>
          <w:lang w:eastAsia="pl-PL"/>
        </w:rPr>
        <w:t xml:space="preserve"> oraz </w:t>
      </w:r>
      <w:r w:rsidRPr="000467A8">
        <w:rPr>
          <w:rFonts w:ascii="Arial" w:hAnsi="Arial" w:cs="Arial"/>
          <w:b/>
          <w:bCs/>
          <w:sz w:val="20"/>
          <w:szCs w:val="20"/>
        </w:rPr>
        <w:t xml:space="preserve">w wersji elektronicznej w Biuletynie Informacji Publicznej Gminy </w:t>
      </w:r>
      <w:r w:rsidR="00867DD5" w:rsidRPr="000467A8">
        <w:rPr>
          <w:rFonts w:ascii="Arial" w:hAnsi="Arial" w:cs="Arial"/>
          <w:b/>
          <w:bCs/>
          <w:sz w:val="20"/>
          <w:szCs w:val="20"/>
        </w:rPr>
        <w:t>Radziemice</w:t>
      </w:r>
      <w:r w:rsidRPr="000467A8">
        <w:rPr>
          <w:rFonts w:ascii="Arial" w:hAnsi="Arial" w:cs="Arial"/>
          <w:sz w:val="20"/>
          <w:szCs w:val="20"/>
        </w:rPr>
        <w:t xml:space="preserve"> na stronie internetowej: </w:t>
      </w:r>
      <w:hyperlink r:id="rId8" w:history="1">
        <w:r w:rsidR="005B7EEB" w:rsidRPr="00877C22">
          <w:rPr>
            <w:rStyle w:val="Hipercze"/>
            <w:rFonts w:ascii="Arial" w:hAnsi="Arial" w:cs="Arial"/>
            <w:sz w:val="20"/>
            <w:szCs w:val="20"/>
          </w:rPr>
          <w:t>https://bip.malopolska.pl/ugradziemice,a,2926350,konsultacjach-spolecznych-projektu-miejscowego-planu-zagospodarowania-przestrzennego-w-gminie-radzie.html</w:t>
        </w:r>
      </w:hyperlink>
      <w:r w:rsidR="005B7EEB">
        <w:rPr>
          <w:rFonts w:ascii="Arial" w:hAnsi="Arial" w:cs="Arial"/>
          <w:sz w:val="20"/>
          <w:szCs w:val="20"/>
        </w:rPr>
        <w:t xml:space="preserve"> </w:t>
      </w:r>
    </w:p>
    <w:p w14:paraId="70902AD6" w14:textId="011C49CC" w:rsidR="008B6453" w:rsidRPr="00D22C08" w:rsidRDefault="001D51E6" w:rsidP="00E64B0E">
      <w:pPr>
        <w:pStyle w:val="Akapitzlist"/>
        <w:numPr>
          <w:ilvl w:val="0"/>
          <w:numId w:val="9"/>
        </w:numPr>
        <w:spacing w:after="120" w:line="240" w:lineRule="auto"/>
        <w:ind w:left="284" w:hanging="284"/>
        <w:jc w:val="both"/>
        <w:rPr>
          <w:rFonts w:ascii="Arial" w:hAnsi="Arial" w:cs="Arial"/>
          <w:bCs/>
          <w:sz w:val="20"/>
          <w:szCs w:val="20"/>
        </w:rPr>
      </w:pPr>
      <w:r w:rsidRPr="00D22C08">
        <w:rPr>
          <w:rFonts w:ascii="Arial" w:hAnsi="Arial" w:cs="Arial"/>
          <w:b/>
          <w:sz w:val="20"/>
          <w:szCs w:val="20"/>
        </w:rPr>
        <w:t>zbieran</w:t>
      </w:r>
      <w:r w:rsidR="00D036C1" w:rsidRPr="00D22C08">
        <w:rPr>
          <w:rFonts w:ascii="Arial" w:hAnsi="Arial" w:cs="Arial"/>
          <w:b/>
          <w:sz w:val="20"/>
          <w:szCs w:val="20"/>
        </w:rPr>
        <w:t>ie uwag</w:t>
      </w:r>
      <w:r w:rsidR="008B6453" w:rsidRPr="00D22C08">
        <w:rPr>
          <w:rFonts w:ascii="Arial" w:hAnsi="Arial" w:cs="Arial"/>
          <w:b/>
          <w:sz w:val="20"/>
          <w:szCs w:val="20"/>
        </w:rPr>
        <w:t xml:space="preserve"> </w:t>
      </w:r>
      <w:r w:rsidR="00925A8F" w:rsidRPr="00D22C08">
        <w:rPr>
          <w:rFonts w:ascii="Arial" w:hAnsi="Arial" w:cs="Arial"/>
          <w:b/>
          <w:sz w:val="20"/>
          <w:szCs w:val="20"/>
        </w:rPr>
        <w:t>w terminie od 2</w:t>
      </w:r>
      <w:r w:rsidR="00D22C08">
        <w:rPr>
          <w:rFonts w:ascii="Arial" w:hAnsi="Arial" w:cs="Arial"/>
          <w:b/>
          <w:sz w:val="20"/>
          <w:szCs w:val="20"/>
        </w:rPr>
        <w:t>6</w:t>
      </w:r>
      <w:r w:rsidR="00E64B0E" w:rsidRPr="00D22C08">
        <w:rPr>
          <w:rFonts w:ascii="Arial" w:eastAsia="Times New Roman" w:hAnsi="Arial" w:cs="Arial"/>
          <w:b/>
          <w:color w:val="000000" w:themeColor="text1"/>
          <w:sz w:val="20"/>
          <w:szCs w:val="20"/>
          <w:lang w:eastAsia="pl-PL"/>
        </w:rPr>
        <w:t>.</w:t>
      </w:r>
      <w:r w:rsidR="008E6496" w:rsidRPr="00D22C08">
        <w:rPr>
          <w:rFonts w:ascii="Arial" w:eastAsia="Times New Roman" w:hAnsi="Arial" w:cs="Arial"/>
          <w:b/>
          <w:color w:val="000000" w:themeColor="text1"/>
          <w:sz w:val="20"/>
          <w:szCs w:val="20"/>
          <w:lang w:eastAsia="pl-PL"/>
        </w:rPr>
        <w:t>1</w:t>
      </w:r>
      <w:r w:rsidR="00D22C08" w:rsidRPr="00D22C08">
        <w:rPr>
          <w:rFonts w:ascii="Arial" w:eastAsia="Times New Roman" w:hAnsi="Arial" w:cs="Arial"/>
          <w:b/>
          <w:color w:val="000000" w:themeColor="text1"/>
          <w:sz w:val="20"/>
          <w:szCs w:val="20"/>
          <w:lang w:eastAsia="pl-PL"/>
        </w:rPr>
        <w:t>0</w:t>
      </w:r>
      <w:r w:rsidR="00E64B0E" w:rsidRPr="00D22C08">
        <w:rPr>
          <w:rFonts w:ascii="Arial" w:eastAsia="Times New Roman" w:hAnsi="Arial" w:cs="Arial"/>
          <w:b/>
          <w:color w:val="000000" w:themeColor="text1"/>
          <w:sz w:val="20"/>
          <w:szCs w:val="20"/>
          <w:lang w:eastAsia="pl-PL"/>
        </w:rPr>
        <w:t xml:space="preserve">.2026 r. do dnia </w:t>
      </w:r>
      <w:r w:rsidR="00D22C08">
        <w:rPr>
          <w:rFonts w:ascii="Arial" w:eastAsia="Times New Roman" w:hAnsi="Arial" w:cs="Arial"/>
          <w:b/>
          <w:color w:val="000000" w:themeColor="text1"/>
          <w:sz w:val="20"/>
          <w:szCs w:val="20"/>
          <w:lang w:eastAsia="pl-PL"/>
        </w:rPr>
        <w:t>30</w:t>
      </w:r>
      <w:r w:rsidR="00E64B0E" w:rsidRPr="00D22C08">
        <w:rPr>
          <w:rFonts w:ascii="Arial" w:eastAsia="Times New Roman" w:hAnsi="Arial" w:cs="Arial"/>
          <w:b/>
          <w:color w:val="000000" w:themeColor="text1"/>
          <w:sz w:val="20"/>
          <w:szCs w:val="20"/>
          <w:lang w:eastAsia="pl-PL"/>
        </w:rPr>
        <w:t>.</w:t>
      </w:r>
      <w:r w:rsidR="008E6496" w:rsidRPr="00D22C08">
        <w:rPr>
          <w:rFonts w:ascii="Arial" w:eastAsia="Times New Roman" w:hAnsi="Arial" w:cs="Arial"/>
          <w:b/>
          <w:color w:val="000000" w:themeColor="text1"/>
          <w:sz w:val="20"/>
          <w:szCs w:val="20"/>
          <w:lang w:eastAsia="pl-PL"/>
        </w:rPr>
        <w:t>1</w:t>
      </w:r>
      <w:r w:rsidR="00D22C08" w:rsidRPr="00D22C08">
        <w:rPr>
          <w:rFonts w:ascii="Arial" w:eastAsia="Times New Roman" w:hAnsi="Arial" w:cs="Arial"/>
          <w:b/>
          <w:color w:val="000000" w:themeColor="text1"/>
          <w:sz w:val="20"/>
          <w:szCs w:val="20"/>
          <w:lang w:eastAsia="pl-PL"/>
        </w:rPr>
        <w:t>1</w:t>
      </w:r>
      <w:r w:rsidR="00E64B0E" w:rsidRPr="00D22C08">
        <w:rPr>
          <w:rFonts w:ascii="Arial" w:eastAsia="Times New Roman" w:hAnsi="Arial" w:cs="Arial"/>
          <w:b/>
          <w:color w:val="000000" w:themeColor="text1"/>
          <w:sz w:val="20"/>
          <w:szCs w:val="20"/>
          <w:lang w:eastAsia="pl-PL"/>
        </w:rPr>
        <w:t>.2026 r.</w:t>
      </w:r>
      <w:r w:rsidR="00D036C1" w:rsidRPr="00D22C08">
        <w:rPr>
          <w:rFonts w:ascii="Arial" w:eastAsia="Times New Roman" w:hAnsi="Arial" w:cs="Arial"/>
          <w:b/>
          <w:color w:val="000000" w:themeColor="text1"/>
          <w:sz w:val="20"/>
          <w:szCs w:val="20"/>
          <w:lang w:eastAsia="pl-PL"/>
        </w:rPr>
        <w:t xml:space="preserve"> </w:t>
      </w:r>
      <w:r w:rsidR="00D036C1" w:rsidRPr="00D22C08">
        <w:rPr>
          <w:rFonts w:ascii="Arial" w:eastAsia="Times New Roman" w:hAnsi="Arial" w:cs="Arial"/>
          <w:color w:val="000000" w:themeColor="text1"/>
          <w:sz w:val="20"/>
          <w:szCs w:val="20"/>
          <w:lang w:eastAsia="pl-PL"/>
        </w:rPr>
        <w:t>w formie:</w:t>
      </w:r>
    </w:p>
    <w:p w14:paraId="5089D9A7" w14:textId="6F9BB753" w:rsidR="00E64B0E" w:rsidRDefault="00E64B0E" w:rsidP="00CA328C">
      <w:pPr>
        <w:pStyle w:val="Akapitzlist"/>
        <w:numPr>
          <w:ilvl w:val="0"/>
          <w:numId w:val="11"/>
        </w:numPr>
        <w:spacing w:line="240" w:lineRule="auto"/>
        <w:rPr>
          <w:rFonts w:ascii="Arial" w:hAnsi="Arial" w:cs="Arial"/>
          <w:sz w:val="20"/>
          <w:szCs w:val="20"/>
        </w:rPr>
      </w:pPr>
      <w:r w:rsidRPr="00867DD5">
        <w:rPr>
          <w:rFonts w:ascii="Arial" w:hAnsi="Arial" w:cs="Arial"/>
          <w:sz w:val="20"/>
          <w:szCs w:val="20"/>
        </w:rPr>
        <w:t xml:space="preserve">papierowej - osobiście w siedzibie </w:t>
      </w:r>
      <w:r w:rsidR="008E6496" w:rsidRPr="00867DD5">
        <w:rPr>
          <w:rFonts w:ascii="Arial" w:hAnsi="Arial" w:cs="Arial"/>
          <w:sz w:val="20"/>
          <w:szCs w:val="20"/>
        </w:rPr>
        <w:t xml:space="preserve">Urzędu Gminy </w:t>
      </w:r>
      <w:r w:rsidR="00867DD5" w:rsidRPr="00867DD5">
        <w:rPr>
          <w:rFonts w:ascii="Arial" w:hAnsi="Arial" w:cs="Arial"/>
          <w:sz w:val="20"/>
          <w:szCs w:val="20"/>
        </w:rPr>
        <w:t>Radziemice</w:t>
      </w:r>
      <w:r w:rsidR="008E6496" w:rsidRPr="00867DD5">
        <w:rPr>
          <w:rFonts w:ascii="Arial" w:hAnsi="Arial" w:cs="Arial"/>
          <w:sz w:val="20"/>
          <w:szCs w:val="20"/>
        </w:rPr>
        <w:t xml:space="preserve">, </w:t>
      </w:r>
      <w:r w:rsidR="00867DD5" w:rsidRPr="00867DD5">
        <w:rPr>
          <w:rFonts w:ascii="Arial" w:hAnsi="Arial" w:cs="Arial"/>
          <w:sz w:val="20"/>
          <w:szCs w:val="20"/>
        </w:rPr>
        <w:t xml:space="preserve">Radziemice 74, 32-107 Radziemice </w:t>
      </w:r>
      <w:r w:rsidRPr="00867DD5">
        <w:rPr>
          <w:rFonts w:ascii="Arial" w:hAnsi="Arial" w:cs="Arial"/>
          <w:sz w:val="20"/>
          <w:szCs w:val="20"/>
        </w:rPr>
        <w:t xml:space="preserve">(dziennik podawczy) lub listownie na adres Urzędu Gminy </w:t>
      </w:r>
      <w:r w:rsidR="00867DD5" w:rsidRPr="00867DD5">
        <w:rPr>
          <w:rFonts w:ascii="Arial" w:hAnsi="Arial" w:cs="Arial"/>
          <w:sz w:val="20"/>
          <w:szCs w:val="20"/>
        </w:rPr>
        <w:t>Radziemice</w:t>
      </w:r>
      <w:r w:rsidR="008E6496" w:rsidRPr="00867DD5">
        <w:rPr>
          <w:rFonts w:ascii="Arial" w:hAnsi="Arial" w:cs="Arial"/>
          <w:sz w:val="20"/>
          <w:szCs w:val="20"/>
        </w:rPr>
        <w:t xml:space="preserve">, </w:t>
      </w:r>
      <w:r w:rsidR="00867DD5" w:rsidRPr="00867DD5">
        <w:rPr>
          <w:rFonts w:ascii="Arial" w:hAnsi="Arial" w:cs="Arial"/>
          <w:sz w:val="20"/>
          <w:szCs w:val="20"/>
        </w:rPr>
        <w:t xml:space="preserve">Radziemice 74, 32-107 Radziemice </w:t>
      </w:r>
      <w:r w:rsidRPr="00867DD5">
        <w:rPr>
          <w:rFonts w:ascii="Arial" w:hAnsi="Arial" w:cs="Arial"/>
          <w:sz w:val="20"/>
          <w:szCs w:val="20"/>
        </w:rPr>
        <w:t>lub</w:t>
      </w:r>
    </w:p>
    <w:p w14:paraId="10C625B6" w14:textId="5069C7F6" w:rsidR="005F569E" w:rsidRPr="005B7EEB" w:rsidRDefault="005F569E" w:rsidP="005F569E">
      <w:pPr>
        <w:pStyle w:val="Teksttreci20"/>
        <w:numPr>
          <w:ilvl w:val="0"/>
          <w:numId w:val="11"/>
        </w:numPr>
        <w:shd w:val="clear" w:color="auto" w:fill="auto"/>
        <w:tabs>
          <w:tab w:val="left" w:pos="751"/>
        </w:tabs>
        <w:spacing w:after="0"/>
        <w:jc w:val="both"/>
        <w:rPr>
          <w:rFonts w:ascii="Arial" w:hAnsi="Arial" w:cs="Arial"/>
          <w:sz w:val="20"/>
        </w:rPr>
      </w:pPr>
      <w:r w:rsidRPr="005B7EEB">
        <w:rPr>
          <w:rFonts w:ascii="Arial" w:hAnsi="Arial" w:cs="Arial"/>
          <w:sz w:val="20"/>
        </w:rPr>
        <w:t xml:space="preserve">elektronicznej - za pomocą środków komunikacji elektronicznej w szczególności na adres: </w:t>
      </w:r>
      <w:hyperlink r:id="rId9" w:history="1">
        <w:r w:rsidRPr="005B7EEB">
          <w:rPr>
            <w:rStyle w:val="Hipercze"/>
            <w:rFonts w:ascii="Arial" w:hAnsi="Arial" w:cs="Arial"/>
            <w:sz w:val="20"/>
          </w:rPr>
          <w:t>mpzp@radziemice.gmina.pl</w:t>
        </w:r>
      </w:hyperlink>
      <w:r w:rsidRPr="005B7EEB">
        <w:rPr>
          <w:rFonts w:ascii="Arial" w:hAnsi="Arial" w:cs="Arial"/>
          <w:sz w:val="20"/>
        </w:rPr>
        <w:t xml:space="preserve"> lub platformy </w:t>
      </w:r>
      <w:r w:rsidRPr="005B7EEB">
        <w:rPr>
          <w:rFonts w:ascii="Arial" w:eastAsia="Calibri" w:hAnsi="Arial" w:cs="Arial"/>
          <w:sz w:val="20"/>
        </w:rPr>
        <w:t xml:space="preserve"> e-Doręczenia : AE:PL-33817-24719-EVDIU-24</w:t>
      </w:r>
    </w:p>
    <w:p w14:paraId="613153AF" w14:textId="77777777" w:rsidR="005F569E" w:rsidRPr="005B7EEB" w:rsidRDefault="005F569E" w:rsidP="005F569E">
      <w:pPr>
        <w:spacing w:line="240" w:lineRule="auto"/>
        <w:rPr>
          <w:rFonts w:ascii="Arial" w:hAnsi="Arial" w:cs="Arial"/>
          <w:sz w:val="18"/>
          <w:szCs w:val="20"/>
        </w:rPr>
      </w:pPr>
    </w:p>
    <w:p w14:paraId="5C441A14" w14:textId="543392A1" w:rsidR="008B6453" w:rsidRPr="00867DD5" w:rsidRDefault="008B6453" w:rsidP="001E1EA0">
      <w:pPr>
        <w:pStyle w:val="Akapitzlist"/>
        <w:spacing w:before="120" w:after="0" w:line="240" w:lineRule="auto"/>
        <w:ind w:left="567" w:hanging="141"/>
        <w:contextualSpacing w:val="0"/>
        <w:jc w:val="both"/>
        <w:rPr>
          <w:rFonts w:ascii="Arial" w:hAnsi="Arial" w:cs="Arial"/>
          <w:sz w:val="20"/>
          <w:szCs w:val="20"/>
        </w:rPr>
      </w:pPr>
      <w:r w:rsidRPr="00867DD5">
        <w:rPr>
          <w:rFonts w:ascii="Arial" w:hAnsi="Arial" w:cs="Arial"/>
          <w:sz w:val="20"/>
          <w:szCs w:val="20"/>
        </w:rPr>
        <w:t xml:space="preserve">Zgodnie z art. 8g ust. 2 ustawy o planowaniu i zagospodarowaniu przestrzennym uwaga </w:t>
      </w:r>
      <w:r w:rsidR="00932670" w:rsidRPr="00867DD5">
        <w:rPr>
          <w:rFonts w:ascii="Arial" w:hAnsi="Arial" w:cs="Arial"/>
          <w:sz w:val="20"/>
          <w:szCs w:val="20"/>
        </w:rPr>
        <w:t>powinna</w:t>
      </w:r>
      <w:r w:rsidRPr="00867DD5">
        <w:rPr>
          <w:rFonts w:ascii="Arial" w:hAnsi="Arial" w:cs="Arial"/>
          <w:sz w:val="20"/>
          <w:szCs w:val="20"/>
        </w:rPr>
        <w:t xml:space="preserve"> zawierać:</w:t>
      </w:r>
    </w:p>
    <w:p w14:paraId="4500C2F8" w14:textId="77777777" w:rsidR="008B6453" w:rsidRPr="00867DD5" w:rsidRDefault="008B6453" w:rsidP="003876B7">
      <w:pPr>
        <w:pStyle w:val="Akapitzlist"/>
        <w:numPr>
          <w:ilvl w:val="0"/>
          <w:numId w:val="4"/>
        </w:numPr>
        <w:autoSpaceDE w:val="0"/>
        <w:autoSpaceDN w:val="0"/>
        <w:adjustRightInd w:val="0"/>
        <w:spacing w:after="0" w:line="240" w:lineRule="auto"/>
        <w:ind w:left="709" w:hanging="283"/>
        <w:jc w:val="both"/>
        <w:rPr>
          <w:rFonts w:ascii="Arial" w:hAnsi="Arial" w:cs="Arial"/>
          <w:sz w:val="20"/>
          <w:szCs w:val="20"/>
        </w:rPr>
      </w:pPr>
      <w:r w:rsidRPr="00867DD5">
        <w:rPr>
          <w:rFonts w:ascii="Arial" w:hAnsi="Arial" w:cs="Arial"/>
          <w:sz w:val="20"/>
          <w:szCs w:val="20"/>
        </w:rPr>
        <w:t>imię i nazwisko albo nazwę oraz adres zamieszkania albo siedziby wnioskodawcy oraz adres poczty elektronicznej, o ile taki posiada,</w:t>
      </w:r>
    </w:p>
    <w:p w14:paraId="64ACCF71" w14:textId="77777777" w:rsidR="008B6453" w:rsidRPr="00867DD5" w:rsidRDefault="008B6453" w:rsidP="003876B7">
      <w:pPr>
        <w:pStyle w:val="Akapitzlist"/>
        <w:numPr>
          <w:ilvl w:val="0"/>
          <w:numId w:val="4"/>
        </w:numPr>
        <w:autoSpaceDE w:val="0"/>
        <w:autoSpaceDN w:val="0"/>
        <w:adjustRightInd w:val="0"/>
        <w:spacing w:after="0" w:line="240" w:lineRule="auto"/>
        <w:ind w:left="709" w:hanging="283"/>
        <w:jc w:val="both"/>
        <w:rPr>
          <w:rFonts w:ascii="Arial" w:hAnsi="Arial" w:cs="Arial"/>
          <w:sz w:val="20"/>
          <w:szCs w:val="20"/>
        </w:rPr>
      </w:pPr>
      <w:r w:rsidRPr="00867DD5">
        <w:rPr>
          <w:rFonts w:ascii="Arial" w:hAnsi="Arial" w:cs="Arial"/>
          <w:sz w:val="20"/>
          <w:szCs w:val="20"/>
        </w:rPr>
        <w:t>oznaczenie nieruchomości której dotyczy wniosek wraz z informacją czy jest właścicielem lub użytkownikiem wieczystym nieruchomości objętej wnioskiem.</w:t>
      </w:r>
    </w:p>
    <w:p w14:paraId="7E3C8577" w14:textId="72D92754" w:rsidR="008B6453" w:rsidRPr="00867DD5" w:rsidRDefault="008B6453" w:rsidP="001E1EA0">
      <w:pPr>
        <w:pStyle w:val="Akapitzlist"/>
        <w:spacing w:after="120" w:line="240" w:lineRule="auto"/>
        <w:ind w:left="567"/>
        <w:jc w:val="both"/>
        <w:rPr>
          <w:rFonts w:ascii="Arial" w:hAnsi="Arial" w:cs="Arial"/>
          <w:sz w:val="20"/>
          <w:szCs w:val="20"/>
        </w:rPr>
      </w:pPr>
      <w:r w:rsidRPr="00867DD5">
        <w:rPr>
          <w:rFonts w:ascii="Arial" w:hAnsi="Arial" w:cs="Arial"/>
          <w:sz w:val="20"/>
          <w:szCs w:val="20"/>
        </w:rPr>
        <w:t>Dodatkowo można podać dane do kontaktu takie jak adres do korespondencji lub numer telefonu.</w:t>
      </w:r>
    </w:p>
    <w:p w14:paraId="7265E92B" w14:textId="2024C924" w:rsidR="008B6453" w:rsidRPr="00502D1C" w:rsidRDefault="008B6453" w:rsidP="003A5EEE">
      <w:pPr>
        <w:pStyle w:val="Akapitzlist"/>
        <w:spacing w:after="120" w:line="240" w:lineRule="auto"/>
        <w:ind w:left="567"/>
        <w:jc w:val="both"/>
        <w:rPr>
          <w:rFonts w:ascii="Arial" w:hAnsi="Arial" w:cs="Arial"/>
          <w:sz w:val="20"/>
          <w:szCs w:val="20"/>
        </w:rPr>
      </w:pPr>
      <w:r w:rsidRPr="00867DD5">
        <w:rPr>
          <w:rFonts w:ascii="Arial" w:hAnsi="Arial" w:cs="Arial"/>
          <w:sz w:val="20"/>
          <w:szCs w:val="20"/>
        </w:rPr>
        <w:t xml:space="preserve">Uwagi należy składać w ww. nieprzekraczalnym terminie </w:t>
      </w:r>
      <w:r w:rsidR="005B7EEB" w:rsidRPr="00402FAB">
        <w:rPr>
          <w:rFonts w:ascii="Arial" w:hAnsi="Arial" w:cs="Arial"/>
          <w:b/>
          <w:sz w:val="20"/>
          <w:szCs w:val="20"/>
        </w:rPr>
        <w:t>do 30.11.2026 r.</w:t>
      </w:r>
      <w:r w:rsidR="005B7EEB">
        <w:rPr>
          <w:rFonts w:ascii="Arial" w:hAnsi="Arial" w:cs="Arial"/>
          <w:b/>
          <w:sz w:val="20"/>
          <w:szCs w:val="20"/>
        </w:rPr>
        <w:t xml:space="preserve"> </w:t>
      </w:r>
      <w:r w:rsidRPr="00867DD5">
        <w:rPr>
          <w:rFonts w:ascii="Arial" w:hAnsi="Arial" w:cs="Arial"/>
          <w:sz w:val="20"/>
          <w:szCs w:val="20"/>
        </w:rPr>
        <w:t xml:space="preserve">za pomocą urzędowego FORMULARZA PISMA DOTYCZĄCEGO AKTU PLANOWANIA PRZESTRZENNEGO. Formularz dostępny jest na dzienniku podawczym w </w:t>
      </w:r>
      <w:r w:rsidR="008E6496" w:rsidRPr="00867DD5">
        <w:rPr>
          <w:rFonts w:ascii="Arial" w:hAnsi="Arial" w:cs="Arial"/>
          <w:sz w:val="20"/>
          <w:szCs w:val="20"/>
        </w:rPr>
        <w:t xml:space="preserve">Urzędzie Gminy </w:t>
      </w:r>
      <w:r w:rsidR="00867DD5" w:rsidRPr="00867DD5">
        <w:rPr>
          <w:rFonts w:ascii="Arial" w:hAnsi="Arial" w:cs="Arial"/>
          <w:sz w:val="20"/>
          <w:szCs w:val="20"/>
        </w:rPr>
        <w:t>Radziemice</w:t>
      </w:r>
      <w:r w:rsidR="008E6496" w:rsidRPr="00867DD5">
        <w:rPr>
          <w:rFonts w:ascii="Arial" w:hAnsi="Arial" w:cs="Arial"/>
          <w:sz w:val="20"/>
          <w:szCs w:val="20"/>
        </w:rPr>
        <w:t xml:space="preserve">, </w:t>
      </w:r>
      <w:r w:rsidR="00867DD5" w:rsidRPr="00867DD5">
        <w:rPr>
          <w:rFonts w:ascii="Arial" w:hAnsi="Arial" w:cs="Arial"/>
          <w:sz w:val="20"/>
          <w:szCs w:val="20"/>
        </w:rPr>
        <w:t xml:space="preserve">Radziemice 74, 32-107 Radziemice </w:t>
      </w:r>
      <w:r w:rsidRPr="00867DD5">
        <w:rPr>
          <w:rFonts w:ascii="Arial" w:hAnsi="Arial" w:cs="Arial"/>
          <w:sz w:val="20"/>
          <w:szCs w:val="20"/>
        </w:rPr>
        <w:t xml:space="preserve">oraz zamieszczony </w:t>
      </w:r>
      <w:r w:rsidRPr="00867DD5">
        <w:rPr>
          <w:rFonts w:ascii="Arial" w:hAnsi="Arial" w:cs="Arial"/>
          <w:color w:val="000000"/>
          <w:sz w:val="20"/>
          <w:szCs w:val="20"/>
        </w:rPr>
        <w:t xml:space="preserve">na stronie internetowej Gminy </w:t>
      </w:r>
      <w:r w:rsidR="00867DD5" w:rsidRPr="00867DD5">
        <w:rPr>
          <w:rFonts w:ascii="Arial" w:hAnsi="Arial" w:cs="Arial"/>
          <w:color w:val="000000"/>
          <w:sz w:val="20"/>
          <w:szCs w:val="20"/>
        </w:rPr>
        <w:t>Radziemice</w:t>
      </w:r>
      <w:r w:rsidRPr="00867DD5">
        <w:rPr>
          <w:rFonts w:ascii="Arial" w:hAnsi="Arial" w:cs="Arial"/>
          <w:color w:val="000000"/>
          <w:sz w:val="20"/>
          <w:szCs w:val="20"/>
        </w:rPr>
        <w:t xml:space="preserve"> </w:t>
      </w:r>
      <w:r w:rsidRPr="00867DD5">
        <w:rPr>
          <w:rFonts w:ascii="Arial" w:hAnsi="Arial" w:cs="Arial"/>
          <w:sz w:val="20"/>
          <w:szCs w:val="20"/>
        </w:rPr>
        <w:t>pod adresem internetowym:</w:t>
      </w:r>
      <w:r w:rsidR="003A5EEE" w:rsidRPr="003A5EEE">
        <w:t xml:space="preserve"> </w:t>
      </w:r>
      <w:hyperlink r:id="rId10" w:history="1">
        <w:r w:rsidR="003A5EEE" w:rsidRPr="00502D1C">
          <w:rPr>
            <w:rStyle w:val="Hipercze"/>
            <w:rFonts w:ascii="Arial" w:hAnsi="Arial" w:cs="Arial"/>
            <w:sz w:val="20"/>
            <w:szCs w:val="20"/>
          </w:rPr>
          <w:t>https://radziemice.gmina.pl/konsultacje-spoleczne-gm-radziemice/</w:t>
        </w:r>
      </w:hyperlink>
      <w:r w:rsidR="003A5EEE" w:rsidRPr="00502D1C">
        <w:rPr>
          <w:rFonts w:ascii="Arial" w:hAnsi="Arial" w:cs="Arial"/>
          <w:sz w:val="20"/>
          <w:szCs w:val="20"/>
        </w:rPr>
        <w:t xml:space="preserve"> </w:t>
      </w:r>
      <w:r w:rsidRPr="00502D1C">
        <w:rPr>
          <w:rFonts w:ascii="Arial" w:hAnsi="Arial" w:cs="Arial"/>
          <w:sz w:val="20"/>
          <w:szCs w:val="20"/>
        </w:rPr>
        <w:t xml:space="preserve">a także w Biuletynie Informacji Publicznej Gminy </w:t>
      </w:r>
      <w:r w:rsidR="00867DD5" w:rsidRPr="00502D1C">
        <w:rPr>
          <w:rFonts w:ascii="Arial" w:hAnsi="Arial" w:cs="Arial"/>
          <w:sz w:val="20"/>
          <w:szCs w:val="20"/>
        </w:rPr>
        <w:t>Radziemice</w:t>
      </w:r>
      <w:r w:rsidRPr="00502D1C">
        <w:rPr>
          <w:rFonts w:ascii="Arial" w:hAnsi="Arial" w:cs="Arial"/>
          <w:sz w:val="20"/>
          <w:szCs w:val="20"/>
        </w:rPr>
        <w:t xml:space="preserve"> pod adresem: </w:t>
      </w:r>
      <w:hyperlink r:id="rId11" w:history="1">
        <w:r w:rsidR="004250B0" w:rsidRPr="00502D1C">
          <w:rPr>
            <w:rStyle w:val="Hipercze"/>
            <w:rFonts w:ascii="Arial" w:hAnsi="Arial" w:cs="Arial"/>
            <w:sz w:val="20"/>
            <w:szCs w:val="20"/>
          </w:rPr>
          <w:t>https://bip.malopolska.pl/ugradziemice,a,2926350,konsultacjach-spolecznych-projektu-miejscowego-planu-zagospodarowania-przestrzennego-w-gminie-radzie.html</w:t>
        </w:r>
      </w:hyperlink>
      <w:r w:rsidR="004250B0" w:rsidRPr="00502D1C">
        <w:rPr>
          <w:rFonts w:ascii="Arial" w:hAnsi="Arial" w:cs="Arial"/>
          <w:sz w:val="20"/>
          <w:szCs w:val="20"/>
        </w:rPr>
        <w:t xml:space="preserve"> </w:t>
      </w:r>
      <w:r w:rsidRPr="00502D1C">
        <w:rPr>
          <w:rFonts w:ascii="Arial" w:hAnsi="Arial" w:cs="Arial"/>
          <w:sz w:val="20"/>
          <w:szCs w:val="20"/>
        </w:rPr>
        <w:t>przestrzenne – druki do pobrania).</w:t>
      </w:r>
    </w:p>
    <w:p w14:paraId="5DB2F98B" w14:textId="61511948" w:rsidR="00B675E3" w:rsidRPr="003C4DAE" w:rsidRDefault="00CE465B" w:rsidP="00F62D22">
      <w:pPr>
        <w:pStyle w:val="Akapitzlist"/>
        <w:numPr>
          <w:ilvl w:val="0"/>
          <w:numId w:val="9"/>
        </w:numPr>
        <w:spacing w:after="120" w:line="240" w:lineRule="auto"/>
        <w:ind w:left="284" w:hanging="284"/>
        <w:jc w:val="both"/>
        <w:rPr>
          <w:rFonts w:ascii="Arial" w:hAnsi="Arial" w:cs="Arial"/>
          <w:b/>
          <w:noProof/>
          <w:sz w:val="20"/>
          <w:szCs w:val="20"/>
        </w:rPr>
      </w:pPr>
      <w:r w:rsidRPr="003C4DAE">
        <w:rPr>
          <w:rFonts w:ascii="Arial" w:hAnsi="Arial" w:cs="Arial"/>
          <w:b/>
          <w:sz w:val="20"/>
          <w:szCs w:val="20"/>
        </w:rPr>
        <w:t>spotkani</w:t>
      </w:r>
      <w:r w:rsidR="003C4DAE" w:rsidRPr="003C4DAE">
        <w:rPr>
          <w:rFonts w:ascii="Arial" w:hAnsi="Arial" w:cs="Arial"/>
          <w:b/>
          <w:sz w:val="20"/>
          <w:szCs w:val="20"/>
        </w:rPr>
        <w:t>e</w:t>
      </w:r>
      <w:r w:rsidRPr="003C4DAE">
        <w:rPr>
          <w:rFonts w:ascii="Arial" w:hAnsi="Arial" w:cs="Arial"/>
          <w:b/>
          <w:sz w:val="20"/>
          <w:szCs w:val="20"/>
        </w:rPr>
        <w:t xml:space="preserve"> otwarte, które odbędzie się </w:t>
      </w:r>
      <w:r w:rsidR="001D51E6" w:rsidRPr="003C4DAE">
        <w:rPr>
          <w:rFonts w:ascii="Arial" w:hAnsi="Arial" w:cs="Arial"/>
          <w:b/>
          <w:sz w:val="20"/>
          <w:szCs w:val="20"/>
        </w:rPr>
        <w:t xml:space="preserve">w dniu </w:t>
      </w:r>
      <w:r w:rsidR="00867DD5" w:rsidRPr="003C4DAE">
        <w:rPr>
          <w:rFonts w:ascii="Arial" w:hAnsi="Arial" w:cs="Arial"/>
          <w:b/>
          <w:sz w:val="20"/>
          <w:szCs w:val="20"/>
        </w:rPr>
        <w:t>9</w:t>
      </w:r>
      <w:r w:rsidR="001D51E6" w:rsidRPr="003C4DAE">
        <w:rPr>
          <w:rFonts w:ascii="Arial" w:hAnsi="Arial" w:cs="Arial"/>
          <w:b/>
          <w:sz w:val="20"/>
          <w:szCs w:val="20"/>
        </w:rPr>
        <w:t xml:space="preserve"> </w:t>
      </w:r>
      <w:r w:rsidR="00867DD5" w:rsidRPr="003C4DAE">
        <w:rPr>
          <w:rFonts w:ascii="Arial" w:hAnsi="Arial" w:cs="Arial"/>
          <w:b/>
          <w:sz w:val="20"/>
          <w:szCs w:val="20"/>
        </w:rPr>
        <w:t>listopada</w:t>
      </w:r>
      <w:r w:rsidR="00395487" w:rsidRPr="003C4DAE">
        <w:rPr>
          <w:rFonts w:ascii="Arial" w:hAnsi="Arial" w:cs="Arial"/>
          <w:b/>
          <w:sz w:val="20"/>
          <w:szCs w:val="20"/>
        </w:rPr>
        <w:t xml:space="preserve"> </w:t>
      </w:r>
      <w:r w:rsidR="001D51E6" w:rsidRPr="003C4DAE">
        <w:rPr>
          <w:rFonts w:ascii="Arial" w:hAnsi="Arial" w:cs="Arial"/>
          <w:b/>
          <w:sz w:val="20"/>
          <w:szCs w:val="20"/>
        </w:rPr>
        <w:t xml:space="preserve"> 202</w:t>
      </w:r>
      <w:r w:rsidR="008B6453" w:rsidRPr="003C4DAE">
        <w:rPr>
          <w:rFonts w:ascii="Arial" w:hAnsi="Arial" w:cs="Arial"/>
          <w:b/>
          <w:sz w:val="20"/>
          <w:szCs w:val="20"/>
        </w:rPr>
        <w:t>6</w:t>
      </w:r>
      <w:r w:rsidR="001D51E6" w:rsidRPr="003C4DAE">
        <w:rPr>
          <w:rFonts w:ascii="Arial" w:hAnsi="Arial" w:cs="Arial"/>
          <w:b/>
          <w:sz w:val="20"/>
          <w:szCs w:val="20"/>
        </w:rPr>
        <w:t xml:space="preserve"> r. o godzinie </w:t>
      </w:r>
      <w:r w:rsidR="003527AB" w:rsidRPr="003C4DAE">
        <w:rPr>
          <w:rFonts w:ascii="Arial" w:hAnsi="Arial" w:cs="Arial"/>
          <w:b/>
          <w:sz w:val="20"/>
          <w:szCs w:val="20"/>
        </w:rPr>
        <w:t>1</w:t>
      </w:r>
      <w:r w:rsidR="00395487" w:rsidRPr="003C4DAE">
        <w:rPr>
          <w:rFonts w:ascii="Arial" w:hAnsi="Arial" w:cs="Arial"/>
          <w:b/>
          <w:sz w:val="20"/>
          <w:szCs w:val="20"/>
        </w:rPr>
        <w:t>7</w:t>
      </w:r>
      <w:r w:rsidR="001D51E6" w:rsidRPr="003C4DAE">
        <w:rPr>
          <w:rFonts w:ascii="Arial" w:hAnsi="Arial" w:cs="Arial"/>
          <w:b/>
          <w:sz w:val="20"/>
          <w:szCs w:val="20"/>
        </w:rPr>
        <w:t>.</w:t>
      </w:r>
      <w:r w:rsidR="00D22C08" w:rsidRPr="003C4DAE">
        <w:rPr>
          <w:rFonts w:ascii="Arial" w:hAnsi="Arial" w:cs="Arial"/>
          <w:b/>
          <w:sz w:val="20"/>
          <w:szCs w:val="20"/>
        </w:rPr>
        <w:t>0</w:t>
      </w:r>
      <w:r w:rsidR="001D51E6" w:rsidRPr="003C4DAE">
        <w:rPr>
          <w:rFonts w:ascii="Arial" w:hAnsi="Arial" w:cs="Arial"/>
          <w:b/>
          <w:sz w:val="20"/>
          <w:szCs w:val="20"/>
        </w:rPr>
        <w:t xml:space="preserve">0 </w:t>
      </w:r>
      <w:r w:rsidR="00B675E3" w:rsidRPr="003C4DAE">
        <w:rPr>
          <w:rFonts w:ascii="Arial" w:hAnsi="Arial" w:cs="Arial"/>
          <w:sz w:val="20"/>
          <w:szCs w:val="20"/>
        </w:rPr>
        <w:t xml:space="preserve">w siedzibie Urzędu </w:t>
      </w:r>
      <w:r w:rsidR="00395487" w:rsidRPr="003C4DAE">
        <w:rPr>
          <w:rFonts w:ascii="Arial" w:hAnsi="Arial" w:cs="Arial"/>
          <w:sz w:val="20"/>
          <w:szCs w:val="20"/>
        </w:rPr>
        <w:t xml:space="preserve">Gminy </w:t>
      </w:r>
      <w:r w:rsidR="00867DD5" w:rsidRPr="003C4DAE">
        <w:rPr>
          <w:rFonts w:ascii="Arial" w:hAnsi="Arial" w:cs="Arial"/>
          <w:sz w:val="20"/>
          <w:szCs w:val="20"/>
        </w:rPr>
        <w:t>Radziemice</w:t>
      </w:r>
      <w:r w:rsidR="00395487" w:rsidRPr="003C4DAE">
        <w:rPr>
          <w:rFonts w:ascii="Arial" w:hAnsi="Arial" w:cs="Arial"/>
          <w:sz w:val="20"/>
          <w:szCs w:val="20"/>
        </w:rPr>
        <w:t xml:space="preserve">, </w:t>
      </w:r>
      <w:r w:rsidR="00867DD5" w:rsidRPr="003C4DAE">
        <w:rPr>
          <w:rFonts w:ascii="Arial" w:hAnsi="Arial" w:cs="Arial"/>
          <w:sz w:val="20"/>
          <w:szCs w:val="20"/>
        </w:rPr>
        <w:t>Radziemice 74, 32-107 Radziemice</w:t>
      </w:r>
    </w:p>
    <w:p w14:paraId="7A1AC63D" w14:textId="630AA40D" w:rsidR="001D51E6" w:rsidRPr="003C4DAE" w:rsidRDefault="00CE465B" w:rsidP="00F62D22">
      <w:pPr>
        <w:pStyle w:val="Akapitzlist"/>
        <w:numPr>
          <w:ilvl w:val="0"/>
          <w:numId w:val="9"/>
        </w:numPr>
        <w:spacing w:after="120" w:line="240" w:lineRule="auto"/>
        <w:ind w:left="284" w:hanging="284"/>
        <w:jc w:val="both"/>
        <w:rPr>
          <w:rFonts w:ascii="Arial" w:hAnsi="Arial" w:cs="Arial"/>
          <w:b/>
          <w:noProof/>
          <w:sz w:val="20"/>
          <w:szCs w:val="20"/>
        </w:rPr>
      </w:pPr>
      <w:r w:rsidRPr="003C4DAE">
        <w:rPr>
          <w:rFonts w:ascii="Arial" w:hAnsi="Arial" w:cs="Arial"/>
          <w:b/>
          <w:sz w:val="20"/>
          <w:szCs w:val="20"/>
        </w:rPr>
        <w:t>dyżury projektanta</w:t>
      </w:r>
      <w:r w:rsidR="001D51E6" w:rsidRPr="003C4DAE">
        <w:rPr>
          <w:rFonts w:ascii="Arial" w:hAnsi="Arial" w:cs="Arial"/>
          <w:b/>
          <w:sz w:val="20"/>
          <w:szCs w:val="20"/>
        </w:rPr>
        <w:t xml:space="preserve"> w dniu </w:t>
      </w:r>
      <w:r w:rsidR="00867DD5" w:rsidRPr="003C4DAE">
        <w:rPr>
          <w:rFonts w:ascii="Arial" w:hAnsi="Arial" w:cs="Arial"/>
          <w:b/>
          <w:sz w:val="20"/>
          <w:szCs w:val="20"/>
        </w:rPr>
        <w:t xml:space="preserve">9 listopada  </w:t>
      </w:r>
      <w:r w:rsidR="00395487" w:rsidRPr="003C4DAE">
        <w:rPr>
          <w:rFonts w:ascii="Arial" w:hAnsi="Arial" w:cs="Arial"/>
          <w:b/>
          <w:sz w:val="20"/>
          <w:szCs w:val="20"/>
        </w:rPr>
        <w:t xml:space="preserve">oraz </w:t>
      </w:r>
      <w:r w:rsidR="00867DD5" w:rsidRPr="003C4DAE">
        <w:rPr>
          <w:rFonts w:ascii="Arial" w:hAnsi="Arial" w:cs="Arial"/>
          <w:b/>
          <w:sz w:val="20"/>
          <w:szCs w:val="20"/>
        </w:rPr>
        <w:t>16</w:t>
      </w:r>
      <w:r w:rsidR="00395487" w:rsidRPr="003C4DAE">
        <w:rPr>
          <w:rFonts w:ascii="Arial" w:hAnsi="Arial" w:cs="Arial"/>
          <w:b/>
          <w:sz w:val="20"/>
          <w:szCs w:val="20"/>
        </w:rPr>
        <w:t xml:space="preserve"> listopada</w:t>
      </w:r>
      <w:r w:rsidR="008B6453" w:rsidRPr="003C4DAE">
        <w:rPr>
          <w:rFonts w:ascii="Arial" w:hAnsi="Arial" w:cs="Arial"/>
          <w:b/>
          <w:sz w:val="20"/>
          <w:szCs w:val="20"/>
        </w:rPr>
        <w:t xml:space="preserve"> 2026 r</w:t>
      </w:r>
      <w:r w:rsidR="00D22C08" w:rsidRPr="003C4DAE">
        <w:rPr>
          <w:rFonts w:ascii="Arial" w:hAnsi="Arial" w:cs="Arial"/>
          <w:b/>
          <w:sz w:val="20"/>
          <w:szCs w:val="20"/>
        </w:rPr>
        <w:t>.</w:t>
      </w:r>
      <w:r w:rsidR="008B6453" w:rsidRPr="003C4DAE">
        <w:rPr>
          <w:rFonts w:ascii="Arial" w:hAnsi="Arial" w:cs="Arial"/>
          <w:b/>
          <w:sz w:val="20"/>
          <w:szCs w:val="20"/>
        </w:rPr>
        <w:t xml:space="preserve"> </w:t>
      </w:r>
      <w:r w:rsidR="001D51E6" w:rsidRPr="003C4DAE">
        <w:rPr>
          <w:rFonts w:ascii="Arial" w:hAnsi="Arial" w:cs="Arial"/>
          <w:b/>
          <w:sz w:val="20"/>
          <w:szCs w:val="20"/>
        </w:rPr>
        <w:t xml:space="preserve"> w godz. </w:t>
      </w:r>
      <w:r w:rsidR="008B6453" w:rsidRPr="003C4DAE">
        <w:rPr>
          <w:rFonts w:ascii="Arial" w:hAnsi="Arial" w:cs="Arial"/>
          <w:b/>
          <w:sz w:val="20"/>
          <w:szCs w:val="20"/>
        </w:rPr>
        <w:t>1</w:t>
      </w:r>
      <w:r w:rsidR="00D22C08" w:rsidRPr="003C4DAE">
        <w:rPr>
          <w:rFonts w:ascii="Arial" w:hAnsi="Arial" w:cs="Arial"/>
          <w:b/>
          <w:sz w:val="20"/>
          <w:szCs w:val="20"/>
        </w:rPr>
        <w:t>3</w:t>
      </w:r>
      <w:r w:rsidR="001D51E6" w:rsidRPr="003C4DAE">
        <w:rPr>
          <w:rFonts w:ascii="Arial" w:hAnsi="Arial" w:cs="Arial"/>
          <w:b/>
          <w:sz w:val="20"/>
          <w:szCs w:val="20"/>
        </w:rPr>
        <w:t>.</w:t>
      </w:r>
      <w:r w:rsidR="008B6453" w:rsidRPr="003C4DAE">
        <w:rPr>
          <w:rFonts w:ascii="Arial" w:hAnsi="Arial" w:cs="Arial"/>
          <w:b/>
          <w:sz w:val="20"/>
          <w:szCs w:val="20"/>
        </w:rPr>
        <w:t>0</w:t>
      </w:r>
      <w:r w:rsidR="001D51E6" w:rsidRPr="003C4DAE">
        <w:rPr>
          <w:rFonts w:ascii="Arial" w:hAnsi="Arial" w:cs="Arial"/>
          <w:b/>
          <w:sz w:val="20"/>
          <w:szCs w:val="20"/>
        </w:rPr>
        <w:t>0-1</w:t>
      </w:r>
      <w:r w:rsidR="00D22C08" w:rsidRPr="003C4DAE">
        <w:rPr>
          <w:rFonts w:ascii="Arial" w:hAnsi="Arial" w:cs="Arial"/>
          <w:b/>
          <w:sz w:val="20"/>
          <w:szCs w:val="20"/>
        </w:rPr>
        <w:t>7</w:t>
      </w:r>
      <w:r w:rsidR="001D51E6" w:rsidRPr="003C4DAE">
        <w:rPr>
          <w:rFonts w:ascii="Arial" w:hAnsi="Arial" w:cs="Arial"/>
          <w:b/>
          <w:sz w:val="20"/>
          <w:szCs w:val="20"/>
        </w:rPr>
        <w:t>.</w:t>
      </w:r>
      <w:r w:rsidR="008B6453" w:rsidRPr="003C4DAE">
        <w:rPr>
          <w:rFonts w:ascii="Arial" w:hAnsi="Arial" w:cs="Arial"/>
          <w:b/>
          <w:sz w:val="20"/>
          <w:szCs w:val="20"/>
        </w:rPr>
        <w:t>0</w:t>
      </w:r>
      <w:r w:rsidR="001D51E6" w:rsidRPr="003C4DAE">
        <w:rPr>
          <w:rFonts w:ascii="Arial" w:hAnsi="Arial" w:cs="Arial"/>
          <w:b/>
          <w:sz w:val="20"/>
          <w:szCs w:val="20"/>
        </w:rPr>
        <w:t xml:space="preserve">0 </w:t>
      </w:r>
      <w:r w:rsidR="001D51E6" w:rsidRPr="003C4DAE">
        <w:rPr>
          <w:rFonts w:ascii="Arial" w:hAnsi="Arial" w:cs="Arial"/>
          <w:sz w:val="20"/>
          <w:szCs w:val="20"/>
        </w:rPr>
        <w:t xml:space="preserve">w siedzibie Urzędu </w:t>
      </w:r>
      <w:r w:rsidR="00395487" w:rsidRPr="003C4DAE">
        <w:rPr>
          <w:rFonts w:ascii="Arial" w:hAnsi="Arial" w:cs="Arial"/>
          <w:sz w:val="20"/>
          <w:szCs w:val="20"/>
        </w:rPr>
        <w:t xml:space="preserve">Gminy </w:t>
      </w:r>
      <w:r w:rsidR="00867DD5" w:rsidRPr="003C4DAE">
        <w:rPr>
          <w:rFonts w:ascii="Arial" w:hAnsi="Arial" w:cs="Arial"/>
          <w:sz w:val="20"/>
          <w:szCs w:val="20"/>
        </w:rPr>
        <w:t>Radziemice</w:t>
      </w:r>
      <w:r w:rsidR="00395487" w:rsidRPr="003C4DAE">
        <w:rPr>
          <w:rFonts w:ascii="Arial" w:hAnsi="Arial" w:cs="Arial"/>
          <w:sz w:val="20"/>
          <w:szCs w:val="20"/>
        </w:rPr>
        <w:t xml:space="preserve">, </w:t>
      </w:r>
      <w:r w:rsidR="00867DD5" w:rsidRPr="003C4DAE">
        <w:rPr>
          <w:rFonts w:ascii="Arial" w:hAnsi="Arial" w:cs="Arial"/>
          <w:sz w:val="20"/>
          <w:szCs w:val="20"/>
        </w:rPr>
        <w:t>Radziemice 74, 32-107 Radziemice</w:t>
      </w:r>
    </w:p>
    <w:p w14:paraId="40E04B24" w14:textId="77777777" w:rsidR="003876B7" w:rsidRPr="00B675E3" w:rsidRDefault="003876B7" w:rsidP="006A300D">
      <w:pPr>
        <w:pStyle w:val="Tekstpodstawowy"/>
        <w:spacing w:after="0" w:line="240" w:lineRule="auto"/>
        <w:rPr>
          <w:rFonts w:eastAsia="Calibri"/>
          <w:sz w:val="12"/>
          <w:szCs w:val="12"/>
          <w:lang w:eastAsia="en-US"/>
        </w:rPr>
      </w:pPr>
      <w:bookmarkStart w:id="1" w:name="_Hlk164067830"/>
    </w:p>
    <w:p w14:paraId="35DFAB86" w14:textId="6C953239" w:rsidR="00CA328C" w:rsidRPr="002F5398" w:rsidRDefault="00CA328C" w:rsidP="009323D7">
      <w:pPr>
        <w:pStyle w:val="Akapitzlist"/>
        <w:numPr>
          <w:ilvl w:val="0"/>
          <w:numId w:val="10"/>
        </w:numPr>
        <w:tabs>
          <w:tab w:val="left" w:pos="567"/>
        </w:tabs>
        <w:spacing w:after="0" w:line="240" w:lineRule="auto"/>
        <w:ind w:left="567" w:hanging="425"/>
        <w:jc w:val="both"/>
        <w:rPr>
          <w:rFonts w:ascii="Arial" w:eastAsia="Calibri" w:hAnsi="Arial" w:cs="Arial"/>
          <w:sz w:val="16"/>
          <w:szCs w:val="16"/>
          <w:lang w:eastAsia="pl-PL"/>
        </w:rPr>
      </w:pPr>
      <w:bookmarkStart w:id="2" w:name="_Hlk116287874"/>
      <w:r w:rsidRPr="002F5398">
        <w:rPr>
          <w:rFonts w:ascii="Arial" w:hAnsi="Arial" w:cs="Arial"/>
          <w:sz w:val="16"/>
          <w:szCs w:val="16"/>
        </w:rPr>
        <w:t xml:space="preserve">Administratorem danych osobowych podanych we wniosku jest </w:t>
      </w:r>
      <w:r w:rsidR="00F538D7">
        <w:rPr>
          <w:rFonts w:ascii="Arial" w:hAnsi="Arial" w:cs="Arial"/>
          <w:sz w:val="16"/>
          <w:szCs w:val="16"/>
        </w:rPr>
        <w:t>Wójt Gminy Radziemice</w:t>
      </w:r>
    </w:p>
    <w:bookmarkEnd w:id="2"/>
    <w:p w14:paraId="03A19181" w14:textId="32027DC6" w:rsidR="00395487" w:rsidRPr="00867DD5" w:rsidRDefault="00CA328C" w:rsidP="009323D7">
      <w:pPr>
        <w:pStyle w:val="Akapitzlist"/>
        <w:numPr>
          <w:ilvl w:val="0"/>
          <w:numId w:val="10"/>
        </w:numPr>
        <w:tabs>
          <w:tab w:val="left" w:pos="142"/>
          <w:tab w:val="left"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 xml:space="preserve">Z wyznaczonym </w:t>
      </w:r>
      <w:r w:rsidRPr="00867DD5">
        <w:rPr>
          <w:rFonts w:ascii="Arial" w:hAnsi="Arial" w:cs="Arial"/>
          <w:sz w:val="16"/>
          <w:szCs w:val="16"/>
        </w:rPr>
        <w:t xml:space="preserve">przez </w:t>
      </w:r>
      <w:r w:rsidR="00395487" w:rsidRPr="00867DD5">
        <w:rPr>
          <w:rFonts w:ascii="Arial" w:hAnsi="Arial" w:cs="Arial"/>
          <w:sz w:val="16"/>
          <w:szCs w:val="16"/>
        </w:rPr>
        <w:t>Wójta</w:t>
      </w:r>
      <w:r w:rsidRPr="00867DD5">
        <w:rPr>
          <w:rFonts w:ascii="Arial" w:hAnsi="Arial" w:cs="Arial"/>
          <w:sz w:val="16"/>
          <w:szCs w:val="16"/>
        </w:rPr>
        <w:t xml:space="preserve"> Inspektorem Ochrony Danych Osobowych, kontaktować się można pod adresem: Urząd Gminy </w:t>
      </w:r>
      <w:r w:rsidR="00395487" w:rsidRPr="00867DD5">
        <w:rPr>
          <w:rFonts w:ascii="Arial" w:hAnsi="Arial" w:cs="Arial"/>
          <w:sz w:val="16"/>
          <w:szCs w:val="16"/>
        </w:rPr>
        <w:t xml:space="preserve"> </w:t>
      </w:r>
      <w:r w:rsidR="00867DD5" w:rsidRPr="00867DD5">
        <w:rPr>
          <w:rFonts w:ascii="Arial" w:hAnsi="Arial" w:cs="Arial"/>
          <w:sz w:val="16"/>
          <w:szCs w:val="16"/>
        </w:rPr>
        <w:t>Radziemice</w:t>
      </w:r>
      <w:r w:rsidR="00395487" w:rsidRPr="00867DD5">
        <w:rPr>
          <w:rFonts w:ascii="Arial" w:hAnsi="Arial" w:cs="Arial"/>
          <w:sz w:val="16"/>
          <w:szCs w:val="16"/>
        </w:rPr>
        <w:t xml:space="preserve">, </w:t>
      </w:r>
      <w:r w:rsidR="00867DD5" w:rsidRPr="00867DD5">
        <w:rPr>
          <w:rFonts w:ascii="Arial" w:hAnsi="Arial" w:cs="Arial"/>
          <w:sz w:val="16"/>
          <w:szCs w:val="16"/>
        </w:rPr>
        <w:t xml:space="preserve">Radziemice 74, 32-107 Radziemice </w:t>
      </w:r>
    </w:p>
    <w:p w14:paraId="5B646334" w14:textId="6D786C0B" w:rsidR="00CA328C" w:rsidRPr="002F5398" w:rsidRDefault="00CA328C" w:rsidP="009323D7">
      <w:pPr>
        <w:pStyle w:val="Akapitzlist"/>
        <w:numPr>
          <w:ilvl w:val="0"/>
          <w:numId w:val="10"/>
        </w:numPr>
        <w:tabs>
          <w:tab w:val="left" w:pos="142"/>
          <w:tab w:val="left" w:pos="567"/>
        </w:tabs>
        <w:spacing w:after="0" w:line="240" w:lineRule="auto"/>
        <w:ind w:left="567" w:right="-567" w:hanging="425"/>
        <w:jc w:val="both"/>
        <w:rPr>
          <w:rFonts w:ascii="Arial" w:hAnsi="Arial" w:cs="Arial"/>
          <w:sz w:val="16"/>
          <w:szCs w:val="16"/>
        </w:rPr>
      </w:pPr>
      <w:r w:rsidRPr="00867DD5">
        <w:rPr>
          <w:rFonts w:ascii="Arial" w:hAnsi="Arial" w:cs="Arial"/>
          <w:sz w:val="16"/>
          <w:szCs w:val="16"/>
        </w:rPr>
        <w:t xml:space="preserve">Dane osobowe będą przetwarzane </w:t>
      </w:r>
      <w:r w:rsidRPr="00867DD5">
        <w:rPr>
          <w:rFonts w:ascii="Arial" w:eastAsia="Calibri" w:hAnsi="Arial" w:cs="Arial"/>
          <w:sz w:val="16"/>
          <w:szCs w:val="16"/>
        </w:rPr>
        <w:t>do chwili realizacji zadania</w:t>
      </w:r>
      <w:r w:rsidRPr="00867DD5">
        <w:rPr>
          <w:rFonts w:ascii="Arial" w:hAnsi="Arial" w:cs="Arial"/>
          <w:sz w:val="16"/>
          <w:szCs w:val="16"/>
        </w:rPr>
        <w:t>, a po jej zakończeniu zostaną zarchiwizowane na podstawie ustawy z dnia 14 lipca 1983 r. o narodowym zasobie archiwalnym i archiwach oraz Rozporządzenia</w:t>
      </w:r>
      <w:r w:rsidRPr="002F5398">
        <w:rPr>
          <w:rFonts w:ascii="Arial" w:hAnsi="Arial" w:cs="Arial"/>
          <w:sz w:val="16"/>
          <w:szCs w:val="16"/>
        </w:rPr>
        <w:t xml:space="preserve"> Prezesa Rady Ministrów z dnia 18 stycznia 2011 r. w sprawie instrukcji kancelaryjnej, jednolitych rzeczowych wykazów akt oraz instrukcji w sprawie organizacji i zakresu działania archiwów zakładowych. Dokumentacja papierowa ma określoną kategorię archiwalną A, po upływie okresu jej przechowywania w archiwum zakładowym, </w:t>
      </w:r>
      <w:r w:rsidR="00EB2E7F">
        <w:rPr>
          <w:rFonts w:ascii="Arial" w:hAnsi="Arial" w:cs="Arial"/>
          <w:sz w:val="16"/>
          <w:szCs w:val="16"/>
        </w:rPr>
        <w:t xml:space="preserve">                                       </w:t>
      </w:r>
      <w:r w:rsidRPr="002F5398">
        <w:rPr>
          <w:rFonts w:ascii="Arial" w:hAnsi="Arial" w:cs="Arial"/>
          <w:sz w:val="16"/>
          <w:szCs w:val="16"/>
        </w:rPr>
        <w:t>jest przekazywana do Archiwum Narodowego w Krakowie lub za jego zgodą niszczona.</w:t>
      </w:r>
    </w:p>
    <w:p w14:paraId="353EADF0" w14:textId="77777777" w:rsidR="00CA328C" w:rsidRPr="002F5398" w:rsidRDefault="00CA328C" w:rsidP="009323D7">
      <w:pPr>
        <w:numPr>
          <w:ilvl w:val="0"/>
          <w:numId w:val="10"/>
        </w:numPr>
        <w:tabs>
          <w:tab w:val="left" w:pos="142"/>
          <w:tab w:val="num"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Dane osobowe nie będą przekazywane do państwa trzeciego/organizacji międzynarodowej.</w:t>
      </w:r>
    </w:p>
    <w:p w14:paraId="40A3A72E" w14:textId="77777777" w:rsidR="00CA328C" w:rsidRPr="002F5398" w:rsidRDefault="00CA328C" w:rsidP="009323D7">
      <w:pPr>
        <w:numPr>
          <w:ilvl w:val="0"/>
          <w:numId w:val="10"/>
        </w:numPr>
        <w:tabs>
          <w:tab w:val="left" w:pos="142"/>
          <w:tab w:val="num"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Ma Pani/Pan prawo do dostępu do swoich danych osobowych, otrzymania ich kopii, sprostowania (poprawiania) usunięcia lub ograniczenia przetwarzania, prawo do wniesienia sprzeciwu wobec przetwarzania, prawo do przenoszenia danych, prawo do cofnięcia zgody w dowolnym momencie, w zakresie w jakim zgoda została udzielona, bez wpływu na przetwarzanie przed cofnięciem zgody.</w:t>
      </w:r>
    </w:p>
    <w:p w14:paraId="61516521" w14:textId="77777777" w:rsidR="00CA328C" w:rsidRPr="002F5398" w:rsidRDefault="00CA328C" w:rsidP="009323D7">
      <w:pPr>
        <w:numPr>
          <w:ilvl w:val="0"/>
          <w:numId w:val="10"/>
        </w:numPr>
        <w:tabs>
          <w:tab w:val="left" w:pos="142"/>
          <w:tab w:val="num"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W przypadku zbierania danych niezbędnych do realizacji zadań nałożonych na Gminę podanie danych osobowych jest wymogiem ustawowym. Osoba, której dane dotyczą jest zobowiązana do ich podania, w pozostałych przypadkach podanie danych jest dobrowolne, jednak ich niepodanie może skutkować ograniczeniem form komunikacji. O dobrowolności podania danych zostanie Pani/Pan poinformowana/y przez merytorycznego pracownika prowadzącego postępowanie.</w:t>
      </w:r>
    </w:p>
    <w:p w14:paraId="0AA17F87" w14:textId="47125FBC" w:rsidR="00CA328C" w:rsidRPr="002F5398" w:rsidRDefault="00CA328C" w:rsidP="009323D7">
      <w:pPr>
        <w:numPr>
          <w:ilvl w:val="0"/>
          <w:numId w:val="10"/>
        </w:numPr>
        <w:tabs>
          <w:tab w:val="left" w:pos="142"/>
          <w:tab w:val="num"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W związku z przetwarzaniem danych osobowych, uzyskanych w toku prowadzenia postępowań dotyczących sporządzania aktów planistycznych, o których mowa w ustawie z dnia 27 marca 2003 r. o planowaniu i zagospodarowaniu przestrzennym, prawo, o którym mowa w art. 15 ust. 1 lit.</w:t>
      </w:r>
      <w:r w:rsidR="005B7EEB">
        <w:rPr>
          <w:rFonts w:ascii="Arial" w:hAnsi="Arial" w:cs="Arial"/>
          <w:sz w:val="16"/>
          <w:szCs w:val="16"/>
        </w:rPr>
        <w:t> </w:t>
      </w:r>
      <w:r w:rsidRPr="002F5398">
        <w:rPr>
          <w:rFonts w:ascii="Arial" w:hAnsi="Arial" w:cs="Arial"/>
          <w:sz w:val="16"/>
          <w:szCs w:val="16"/>
        </w:rPr>
        <w:t xml:space="preserve">g </w:t>
      </w:r>
      <w:r w:rsidRPr="002F5398">
        <w:rPr>
          <w:rFonts w:ascii="Arial" w:hAnsi="Arial" w:cs="Arial"/>
          <w:sz w:val="16"/>
          <w:szCs w:val="16"/>
        </w:rPr>
        <w:lastRenderedPageBreak/>
        <w:t>RODO, tj. prawo dostępu do informacji o źródle pozyskania danych, przysługuje, jeżeli nie wpływa na ochronę praw i wolności osoby, od której dane te pozyskano.</w:t>
      </w:r>
    </w:p>
    <w:p w14:paraId="70A61E07" w14:textId="77777777" w:rsidR="00CA328C" w:rsidRPr="002F5398" w:rsidRDefault="00CA328C" w:rsidP="005462E5">
      <w:pPr>
        <w:numPr>
          <w:ilvl w:val="0"/>
          <w:numId w:val="10"/>
        </w:numPr>
        <w:tabs>
          <w:tab w:val="left" w:pos="142"/>
          <w:tab w:val="num"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Ma Pan/Pani prawo złożenia skargi na niezgodne z prawem przetwarzanie danych osobowych do Prezesa Urzędu Ochrony Danych Osobowych, ul. Stawki 2, 00-193 Warszawa.</w:t>
      </w:r>
    </w:p>
    <w:p w14:paraId="2FDAF764" w14:textId="77777777" w:rsidR="00CA328C" w:rsidRPr="002F5398" w:rsidRDefault="00CA328C" w:rsidP="005462E5">
      <w:pPr>
        <w:numPr>
          <w:ilvl w:val="0"/>
          <w:numId w:val="10"/>
        </w:numPr>
        <w:tabs>
          <w:tab w:val="left" w:pos="0"/>
          <w:tab w:val="left" w:pos="567"/>
        </w:tabs>
        <w:spacing w:after="0" w:line="240" w:lineRule="auto"/>
        <w:ind w:left="567" w:right="-567" w:hanging="425"/>
        <w:jc w:val="both"/>
        <w:rPr>
          <w:rFonts w:ascii="Arial" w:hAnsi="Arial" w:cs="Arial"/>
          <w:sz w:val="16"/>
          <w:szCs w:val="16"/>
        </w:rPr>
      </w:pPr>
      <w:r w:rsidRPr="002F5398">
        <w:rPr>
          <w:rFonts w:ascii="Arial" w:hAnsi="Arial" w:cs="Arial"/>
          <w:sz w:val="16"/>
          <w:szCs w:val="16"/>
        </w:rPr>
        <w:t>Dane osobowe nie będą podlegać profilowaniu ani zautomatyzowanemu podejmowaniu decyzji.</w:t>
      </w:r>
    </w:p>
    <w:p w14:paraId="7E51931D" w14:textId="11423281" w:rsidR="00CA328C" w:rsidRPr="002F5398" w:rsidRDefault="00CA328C" w:rsidP="005462E5">
      <w:pPr>
        <w:numPr>
          <w:ilvl w:val="0"/>
          <w:numId w:val="10"/>
        </w:numPr>
        <w:tabs>
          <w:tab w:val="left" w:pos="0"/>
          <w:tab w:val="left" w:pos="567"/>
        </w:tabs>
        <w:spacing w:after="0" w:line="240" w:lineRule="auto"/>
        <w:ind w:left="567" w:right="-567" w:hanging="425"/>
        <w:jc w:val="both"/>
        <w:rPr>
          <w:rFonts w:ascii="Arial" w:eastAsia="Calibri" w:hAnsi="Arial" w:cs="Arial"/>
          <w:sz w:val="16"/>
          <w:szCs w:val="16"/>
        </w:rPr>
      </w:pPr>
      <w:bookmarkStart w:id="3" w:name="_Hlk116287803"/>
      <w:r w:rsidRPr="002F5398">
        <w:rPr>
          <w:rFonts w:ascii="Arial" w:hAnsi="Arial" w:cs="Arial"/>
          <w:sz w:val="16"/>
          <w:szCs w:val="16"/>
        </w:rPr>
        <w:t xml:space="preserve">Dane osobowe przetwarzane są na podstawie </w:t>
      </w:r>
      <w:r w:rsidRPr="002F5398">
        <w:rPr>
          <w:rFonts w:ascii="Arial" w:eastAsia="Calibri" w:hAnsi="Arial" w:cs="Arial"/>
          <w:sz w:val="16"/>
          <w:szCs w:val="16"/>
        </w:rPr>
        <w:t>art. 6 ust. 1 lit. c) RODO - w celu wypełnienia obowiązku prawnego ciążącego na administratorze, na podstawie art. 6 ust. 1 lit. e) RODO,</w:t>
      </w:r>
      <w:r w:rsidRPr="002F5398">
        <w:rPr>
          <w:rFonts w:ascii="Arial" w:hAnsi="Arial" w:cs="Arial"/>
          <w:sz w:val="16"/>
          <w:szCs w:val="16"/>
        </w:rPr>
        <w:t xml:space="preserve"> w związku z art. 8c, art. 17 pkt 1 i 4 ustawy z dnia 27 marca 2003 r. o planowaniu i zagospodarowaniu przestrzennym oraz § 11 pkt 4 w związku z załącznikiem nr 3 do rozporządzenia Ministra Rozwoju i Technologii z dnia 17 grudnia 2021 r. </w:t>
      </w:r>
      <w:r w:rsidR="009323D7">
        <w:rPr>
          <w:rFonts w:ascii="Arial" w:hAnsi="Arial" w:cs="Arial"/>
          <w:sz w:val="16"/>
          <w:szCs w:val="16"/>
        </w:rPr>
        <w:t xml:space="preserve">                              </w:t>
      </w:r>
      <w:r w:rsidRPr="002F5398">
        <w:rPr>
          <w:rFonts w:ascii="Arial" w:hAnsi="Arial" w:cs="Arial"/>
          <w:sz w:val="16"/>
          <w:szCs w:val="16"/>
        </w:rPr>
        <w:t>w sprawie wymaganego zakresu projektu miejscowego planu zagospodarowania przestrzennego - tzn. dane osobowe będą przetwarzane</w:t>
      </w:r>
      <w:r w:rsidRPr="002F5398">
        <w:rPr>
          <w:rFonts w:ascii="Arial" w:eastAsia="Calibri" w:hAnsi="Arial" w:cs="Arial"/>
          <w:sz w:val="16"/>
          <w:szCs w:val="16"/>
        </w:rPr>
        <w:t xml:space="preserve"> w celu wykonania zadań realizowanych w interesie publicznym lub w ramach sprawowania władzy publicznej powierzonej administratorowi.</w:t>
      </w:r>
    </w:p>
    <w:bookmarkEnd w:id="3"/>
    <w:p w14:paraId="1A85ACEF" w14:textId="6E3C48AF" w:rsidR="00CA328C" w:rsidRPr="002F5398" w:rsidRDefault="00CA328C" w:rsidP="005462E5">
      <w:pPr>
        <w:numPr>
          <w:ilvl w:val="0"/>
          <w:numId w:val="10"/>
        </w:numPr>
        <w:tabs>
          <w:tab w:val="left" w:pos="0"/>
          <w:tab w:val="left" w:pos="567"/>
        </w:tabs>
        <w:spacing w:after="0" w:line="240" w:lineRule="auto"/>
        <w:ind w:left="567" w:right="-567" w:hanging="425"/>
        <w:jc w:val="both"/>
        <w:rPr>
          <w:rFonts w:ascii="Arial" w:eastAsia="Calibri" w:hAnsi="Arial" w:cs="Arial"/>
          <w:sz w:val="16"/>
          <w:szCs w:val="16"/>
        </w:rPr>
      </w:pPr>
      <w:r w:rsidRPr="002F5398">
        <w:rPr>
          <w:rFonts w:ascii="Arial" w:eastAsia="Calibri" w:hAnsi="Arial" w:cs="Arial"/>
          <w:sz w:val="16"/>
          <w:szCs w:val="16"/>
        </w:rPr>
        <w:t xml:space="preserve">Odbiorcami danych osobowych mogą być wyłącznie podmioty, które uprawnione są do ich otrzymania na mocy przepisów prawa. W szczególności odbiorcami, do których mogą być przekazane Pani/a dane będą strony i uczestnicy postępowań lub organy właściwe do załatwienia wniosku </w:t>
      </w:r>
      <w:r w:rsidR="00FC0E9C">
        <w:rPr>
          <w:rFonts w:ascii="Arial" w:eastAsia="Calibri" w:hAnsi="Arial" w:cs="Arial"/>
          <w:sz w:val="16"/>
          <w:szCs w:val="16"/>
        </w:rPr>
        <w:t xml:space="preserve">                </w:t>
      </w:r>
      <w:r w:rsidRPr="002F5398">
        <w:rPr>
          <w:rFonts w:ascii="Arial" w:eastAsia="Calibri" w:hAnsi="Arial" w:cs="Arial"/>
          <w:sz w:val="16"/>
          <w:szCs w:val="16"/>
        </w:rPr>
        <w:t xml:space="preserve">na mocy przepisów prawa, którym Administrator przekazał wniosek. Ponadto Pani/Pana dane mogą być udostępnione firmie opracowującej dany projekt miejscowego planu zagospodarowania przestrzennego, na podstawie umów zawartych z gminą </w:t>
      </w:r>
      <w:r w:rsidR="00867DD5">
        <w:rPr>
          <w:rFonts w:ascii="Arial" w:eastAsia="Calibri" w:hAnsi="Arial" w:cs="Arial"/>
          <w:sz w:val="16"/>
          <w:szCs w:val="16"/>
        </w:rPr>
        <w:t>Radziemice</w:t>
      </w:r>
      <w:r w:rsidRPr="002F5398">
        <w:rPr>
          <w:rFonts w:ascii="Arial" w:eastAsia="Calibri" w:hAnsi="Arial" w:cs="Arial"/>
          <w:sz w:val="16"/>
          <w:szCs w:val="16"/>
        </w:rPr>
        <w:t xml:space="preserve"> w celu realizacji tej umowy, wyłącznie w przypadkach, gdy niezbędne będzie udostępnienie danych. Pani/a dane mogą być udostępnione firmom świadczącym usługi serwisowe systemów informatycznych (firma </w:t>
      </w:r>
      <w:proofErr w:type="spellStart"/>
      <w:r w:rsidRPr="002F5398">
        <w:rPr>
          <w:rFonts w:ascii="Arial" w:eastAsia="Calibri" w:hAnsi="Arial" w:cs="Arial"/>
          <w:sz w:val="16"/>
          <w:szCs w:val="16"/>
        </w:rPr>
        <w:t>Coig</w:t>
      </w:r>
      <w:proofErr w:type="spellEnd"/>
      <w:r w:rsidRPr="002F5398">
        <w:rPr>
          <w:rFonts w:ascii="Arial" w:eastAsia="Calibri" w:hAnsi="Arial" w:cs="Arial"/>
          <w:sz w:val="16"/>
          <w:szCs w:val="16"/>
        </w:rPr>
        <w:t xml:space="preserve"> S.A. świadcząca usługi serwisowe systemu informatycznego </w:t>
      </w:r>
      <w:proofErr w:type="spellStart"/>
      <w:r w:rsidRPr="002F5398">
        <w:rPr>
          <w:rFonts w:ascii="Arial" w:eastAsia="Calibri" w:hAnsi="Arial" w:cs="Arial"/>
          <w:sz w:val="16"/>
          <w:szCs w:val="16"/>
        </w:rPr>
        <w:t>Intradok</w:t>
      </w:r>
      <w:proofErr w:type="spellEnd"/>
      <w:r w:rsidRPr="002F5398">
        <w:rPr>
          <w:rFonts w:ascii="Arial" w:eastAsia="Calibri" w:hAnsi="Arial" w:cs="Arial"/>
          <w:sz w:val="16"/>
          <w:szCs w:val="16"/>
        </w:rPr>
        <w:t>), w których przetwarzane są te dane osobowe.</w:t>
      </w:r>
    </w:p>
    <w:p w14:paraId="24FB7B59" w14:textId="77777777" w:rsidR="00532DB6" w:rsidRPr="00B675E3" w:rsidRDefault="00532DB6" w:rsidP="005462E5">
      <w:pPr>
        <w:spacing w:after="0" w:line="240" w:lineRule="auto"/>
        <w:jc w:val="both"/>
        <w:rPr>
          <w:rFonts w:ascii="Arial" w:eastAsia="Calibri" w:hAnsi="Arial" w:cs="Arial"/>
          <w:sz w:val="12"/>
          <w:szCs w:val="12"/>
        </w:rPr>
      </w:pPr>
    </w:p>
    <w:p w14:paraId="2D517586" w14:textId="77777777" w:rsidR="00CA328C" w:rsidRDefault="00CA328C" w:rsidP="00CA328C">
      <w:pPr>
        <w:pStyle w:val="standard"/>
        <w:spacing w:line="240" w:lineRule="auto"/>
        <w:ind w:left="7938"/>
        <w:rPr>
          <w:rFonts w:eastAsia="Calibri"/>
          <w:sz w:val="20"/>
          <w:lang w:eastAsia="en-US"/>
        </w:rPr>
      </w:pPr>
    </w:p>
    <w:p w14:paraId="5AD2A93B" w14:textId="77777777" w:rsidR="00CA328C" w:rsidRDefault="00CA328C" w:rsidP="00CA328C">
      <w:pPr>
        <w:pStyle w:val="standard"/>
        <w:spacing w:line="240" w:lineRule="auto"/>
        <w:ind w:left="7938"/>
        <w:rPr>
          <w:rFonts w:eastAsia="Calibri"/>
          <w:sz w:val="20"/>
          <w:lang w:eastAsia="en-US"/>
        </w:rPr>
      </w:pPr>
    </w:p>
    <w:p w14:paraId="7A84F66F" w14:textId="0732C373" w:rsidR="00CA328C" w:rsidRPr="005A4F93" w:rsidRDefault="00CA328C" w:rsidP="00CA328C">
      <w:pPr>
        <w:pStyle w:val="standard"/>
        <w:spacing w:line="240" w:lineRule="auto"/>
        <w:ind w:left="7938"/>
        <w:rPr>
          <w:rFonts w:eastAsia="Calibri"/>
          <w:sz w:val="20"/>
          <w:lang w:eastAsia="en-US"/>
        </w:rPr>
      </w:pPr>
      <w:r>
        <w:rPr>
          <w:rFonts w:eastAsia="Calibri"/>
          <w:sz w:val="20"/>
          <w:lang w:eastAsia="en-US"/>
        </w:rPr>
        <w:t>Wójt Gminy</w:t>
      </w:r>
      <w:r w:rsidR="00395487">
        <w:rPr>
          <w:rFonts w:eastAsia="Calibri"/>
          <w:sz w:val="20"/>
          <w:lang w:eastAsia="en-US"/>
        </w:rPr>
        <w:t xml:space="preserve"> </w:t>
      </w:r>
      <w:r w:rsidR="00867DD5">
        <w:rPr>
          <w:rFonts w:eastAsia="Calibri"/>
          <w:sz w:val="20"/>
          <w:lang w:eastAsia="en-US"/>
        </w:rPr>
        <w:t>Radziemice</w:t>
      </w:r>
    </w:p>
    <w:p w14:paraId="70A5D6A7" w14:textId="59EEEB65" w:rsidR="00616D07" w:rsidRDefault="00616D07" w:rsidP="00532DB6">
      <w:pPr>
        <w:spacing w:after="0" w:line="276" w:lineRule="auto"/>
        <w:ind w:left="5664" w:firstLine="708"/>
        <w:rPr>
          <w:rFonts w:ascii="Arial" w:hAnsi="Arial" w:cs="Arial"/>
        </w:rPr>
      </w:pPr>
    </w:p>
    <w:p w14:paraId="3DC97143" w14:textId="68292022" w:rsidR="00CA328C" w:rsidRDefault="00CA328C" w:rsidP="00532DB6">
      <w:pPr>
        <w:spacing w:after="0" w:line="276" w:lineRule="auto"/>
        <w:ind w:left="5664" w:firstLine="708"/>
        <w:rPr>
          <w:rFonts w:ascii="Arial" w:hAnsi="Arial" w:cs="Arial"/>
        </w:rPr>
      </w:pPr>
    </w:p>
    <w:p w14:paraId="0CC2999D" w14:textId="77777777" w:rsidR="00CA328C" w:rsidRPr="00B675E3" w:rsidRDefault="00CA328C" w:rsidP="00532DB6">
      <w:pPr>
        <w:spacing w:after="0" w:line="276" w:lineRule="auto"/>
        <w:ind w:left="5664" w:firstLine="708"/>
        <w:rPr>
          <w:rFonts w:ascii="Arial" w:hAnsi="Arial" w:cs="Arial"/>
        </w:rPr>
      </w:pPr>
    </w:p>
    <w:bookmarkEnd w:id="1"/>
    <w:p w14:paraId="6C0EF821" w14:textId="61962CE3" w:rsidR="004E0FE7" w:rsidRPr="00B675E3" w:rsidRDefault="004E0FE7" w:rsidP="006A300D">
      <w:pPr>
        <w:spacing w:after="0" w:line="276" w:lineRule="auto"/>
        <w:jc w:val="both"/>
        <w:rPr>
          <w:rFonts w:ascii="Arial" w:hAnsi="Arial" w:cs="Arial"/>
          <w:b/>
          <w:bCs/>
          <w:sz w:val="20"/>
          <w:szCs w:val="20"/>
        </w:rPr>
      </w:pPr>
    </w:p>
    <w:sectPr w:rsidR="004E0FE7" w:rsidRPr="00B675E3" w:rsidSect="00C031EE">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0111F" w14:textId="77777777" w:rsidR="002679AC" w:rsidRDefault="002679AC" w:rsidP="00F24BDC">
      <w:pPr>
        <w:spacing w:after="0" w:line="240" w:lineRule="auto"/>
      </w:pPr>
      <w:r>
        <w:separator/>
      </w:r>
    </w:p>
  </w:endnote>
  <w:endnote w:type="continuationSeparator" w:id="0">
    <w:p w14:paraId="0BD03946" w14:textId="77777777" w:rsidR="002679AC" w:rsidRDefault="002679AC" w:rsidP="00F24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ato">
    <w:altName w:val="Arial"/>
    <w:charset w:val="00"/>
    <w:family w:val="swiss"/>
    <w:pitch w:val="variable"/>
    <w:sig w:usb0="E10002FF" w:usb1="5000ECFF" w:usb2="00000021"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6BB4A" w14:textId="77777777" w:rsidR="002679AC" w:rsidRDefault="002679AC" w:rsidP="00F24BDC">
      <w:pPr>
        <w:spacing w:after="0" w:line="240" w:lineRule="auto"/>
      </w:pPr>
      <w:r>
        <w:separator/>
      </w:r>
    </w:p>
  </w:footnote>
  <w:footnote w:type="continuationSeparator" w:id="0">
    <w:p w14:paraId="13B0391E" w14:textId="77777777" w:rsidR="002679AC" w:rsidRDefault="002679AC" w:rsidP="00F24B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42A80"/>
    <w:multiLevelType w:val="hybridMultilevel"/>
    <w:tmpl w:val="564053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8845031"/>
    <w:multiLevelType w:val="hybridMultilevel"/>
    <w:tmpl w:val="98AC736E"/>
    <w:lvl w:ilvl="0" w:tplc="D42071BC">
      <w:start w:val="1"/>
      <w:numFmt w:val="decimal"/>
      <w:lvlText w:val="%1)"/>
      <w:lvlJc w:val="left"/>
      <w:pPr>
        <w:ind w:left="720" w:hanging="360"/>
      </w:pPr>
      <w:rPr>
        <w:rFonts w:hint="default"/>
        <w:b w:val="0"/>
        <w:bCs/>
      </w:rPr>
    </w:lvl>
    <w:lvl w:ilvl="1" w:tplc="86109890">
      <w:start w:val="1"/>
      <w:numFmt w:val="lowerLetter"/>
      <w:suff w:val="space"/>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3F01B4B"/>
    <w:multiLevelType w:val="hybridMultilevel"/>
    <w:tmpl w:val="66D0C030"/>
    <w:lvl w:ilvl="0" w:tplc="248672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CF94D3F"/>
    <w:multiLevelType w:val="hybridMultilevel"/>
    <w:tmpl w:val="94EEEAA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E3E19D5"/>
    <w:multiLevelType w:val="hybridMultilevel"/>
    <w:tmpl w:val="F2BE0250"/>
    <w:lvl w:ilvl="0" w:tplc="D08048CC">
      <w:start w:val="1"/>
      <w:numFmt w:val="decimal"/>
      <w:lvlText w:val="%1)"/>
      <w:lvlJc w:val="left"/>
      <w:pPr>
        <w:ind w:left="6314" w:hanging="360"/>
      </w:pPr>
      <w:rPr>
        <w:rFonts w:hint="default"/>
        <w:b w:val="0"/>
        <w:bCs/>
      </w:rPr>
    </w:lvl>
    <w:lvl w:ilvl="1" w:tplc="04150019" w:tentative="1">
      <w:start w:val="1"/>
      <w:numFmt w:val="lowerLetter"/>
      <w:lvlText w:val="%2."/>
      <w:lvlJc w:val="left"/>
      <w:pPr>
        <w:ind w:left="7034" w:hanging="360"/>
      </w:pPr>
    </w:lvl>
    <w:lvl w:ilvl="2" w:tplc="0415001B" w:tentative="1">
      <w:start w:val="1"/>
      <w:numFmt w:val="lowerRoman"/>
      <w:lvlText w:val="%3."/>
      <w:lvlJc w:val="right"/>
      <w:pPr>
        <w:ind w:left="7754" w:hanging="180"/>
      </w:pPr>
    </w:lvl>
    <w:lvl w:ilvl="3" w:tplc="0415000F" w:tentative="1">
      <w:start w:val="1"/>
      <w:numFmt w:val="decimal"/>
      <w:lvlText w:val="%4."/>
      <w:lvlJc w:val="left"/>
      <w:pPr>
        <w:ind w:left="8474" w:hanging="360"/>
      </w:pPr>
    </w:lvl>
    <w:lvl w:ilvl="4" w:tplc="04150019" w:tentative="1">
      <w:start w:val="1"/>
      <w:numFmt w:val="lowerLetter"/>
      <w:lvlText w:val="%5."/>
      <w:lvlJc w:val="left"/>
      <w:pPr>
        <w:ind w:left="9194" w:hanging="360"/>
      </w:pPr>
    </w:lvl>
    <w:lvl w:ilvl="5" w:tplc="0415001B" w:tentative="1">
      <w:start w:val="1"/>
      <w:numFmt w:val="lowerRoman"/>
      <w:lvlText w:val="%6."/>
      <w:lvlJc w:val="right"/>
      <w:pPr>
        <w:ind w:left="9914" w:hanging="180"/>
      </w:pPr>
    </w:lvl>
    <w:lvl w:ilvl="6" w:tplc="0415000F" w:tentative="1">
      <w:start w:val="1"/>
      <w:numFmt w:val="decimal"/>
      <w:lvlText w:val="%7."/>
      <w:lvlJc w:val="left"/>
      <w:pPr>
        <w:ind w:left="10634" w:hanging="360"/>
      </w:pPr>
    </w:lvl>
    <w:lvl w:ilvl="7" w:tplc="04150019" w:tentative="1">
      <w:start w:val="1"/>
      <w:numFmt w:val="lowerLetter"/>
      <w:lvlText w:val="%8."/>
      <w:lvlJc w:val="left"/>
      <w:pPr>
        <w:ind w:left="11354" w:hanging="360"/>
      </w:pPr>
    </w:lvl>
    <w:lvl w:ilvl="8" w:tplc="0415001B" w:tentative="1">
      <w:start w:val="1"/>
      <w:numFmt w:val="lowerRoman"/>
      <w:lvlText w:val="%9."/>
      <w:lvlJc w:val="right"/>
      <w:pPr>
        <w:ind w:left="12074" w:hanging="180"/>
      </w:pPr>
    </w:lvl>
  </w:abstractNum>
  <w:abstractNum w:abstractNumId="5" w15:restartNumberingAfterBreak="0">
    <w:nsid w:val="4FE24E5A"/>
    <w:multiLevelType w:val="hybridMultilevel"/>
    <w:tmpl w:val="A04C00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5DD510DB"/>
    <w:multiLevelType w:val="hybridMultilevel"/>
    <w:tmpl w:val="A15A7D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684180E"/>
    <w:multiLevelType w:val="hybridMultilevel"/>
    <w:tmpl w:val="A022C5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EDD5610"/>
    <w:multiLevelType w:val="hybridMultilevel"/>
    <w:tmpl w:val="B1521E3A"/>
    <w:lvl w:ilvl="0" w:tplc="248672E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B372FEF"/>
    <w:multiLevelType w:val="hybridMultilevel"/>
    <w:tmpl w:val="37BC9430"/>
    <w:lvl w:ilvl="0" w:tplc="8842AF3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7DFB5150"/>
    <w:multiLevelType w:val="hybridMultilevel"/>
    <w:tmpl w:val="46FA76A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F87434C"/>
    <w:multiLevelType w:val="hybridMultilevel"/>
    <w:tmpl w:val="E004B2C2"/>
    <w:lvl w:ilvl="0" w:tplc="992CB65C">
      <w:start w:val="1"/>
      <w:numFmt w:val="decimal"/>
      <w:lvlText w:val="%1)"/>
      <w:lvlJc w:val="left"/>
      <w:pPr>
        <w:ind w:left="7874" w:hanging="360"/>
      </w:pPr>
      <w:rPr>
        <w:rFonts w:cs="Arial" w:hint="default"/>
        <w:b w:val="0"/>
        <w:bCs/>
      </w:rPr>
    </w:lvl>
    <w:lvl w:ilvl="1" w:tplc="04150019" w:tentative="1">
      <w:start w:val="1"/>
      <w:numFmt w:val="lowerLetter"/>
      <w:lvlText w:val="%2."/>
      <w:lvlJc w:val="left"/>
      <w:pPr>
        <w:ind w:left="8594" w:hanging="360"/>
      </w:pPr>
    </w:lvl>
    <w:lvl w:ilvl="2" w:tplc="0415001B" w:tentative="1">
      <w:start w:val="1"/>
      <w:numFmt w:val="lowerRoman"/>
      <w:lvlText w:val="%3."/>
      <w:lvlJc w:val="right"/>
      <w:pPr>
        <w:ind w:left="9314" w:hanging="180"/>
      </w:pPr>
    </w:lvl>
    <w:lvl w:ilvl="3" w:tplc="0415000F" w:tentative="1">
      <w:start w:val="1"/>
      <w:numFmt w:val="decimal"/>
      <w:lvlText w:val="%4."/>
      <w:lvlJc w:val="left"/>
      <w:pPr>
        <w:ind w:left="10034" w:hanging="360"/>
      </w:pPr>
    </w:lvl>
    <w:lvl w:ilvl="4" w:tplc="04150019" w:tentative="1">
      <w:start w:val="1"/>
      <w:numFmt w:val="lowerLetter"/>
      <w:lvlText w:val="%5."/>
      <w:lvlJc w:val="left"/>
      <w:pPr>
        <w:ind w:left="10754" w:hanging="360"/>
      </w:pPr>
    </w:lvl>
    <w:lvl w:ilvl="5" w:tplc="0415001B" w:tentative="1">
      <w:start w:val="1"/>
      <w:numFmt w:val="lowerRoman"/>
      <w:lvlText w:val="%6."/>
      <w:lvlJc w:val="right"/>
      <w:pPr>
        <w:ind w:left="11474" w:hanging="180"/>
      </w:pPr>
    </w:lvl>
    <w:lvl w:ilvl="6" w:tplc="0415000F" w:tentative="1">
      <w:start w:val="1"/>
      <w:numFmt w:val="decimal"/>
      <w:lvlText w:val="%7."/>
      <w:lvlJc w:val="left"/>
      <w:pPr>
        <w:ind w:left="12194" w:hanging="360"/>
      </w:pPr>
    </w:lvl>
    <w:lvl w:ilvl="7" w:tplc="04150019" w:tentative="1">
      <w:start w:val="1"/>
      <w:numFmt w:val="lowerLetter"/>
      <w:lvlText w:val="%8."/>
      <w:lvlJc w:val="left"/>
      <w:pPr>
        <w:ind w:left="12914" w:hanging="360"/>
      </w:pPr>
    </w:lvl>
    <w:lvl w:ilvl="8" w:tplc="0415001B" w:tentative="1">
      <w:start w:val="1"/>
      <w:numFmt w:val="lowerRoman"/>
      <w:lvlText w:val="%9."/>
      <w:lvlJc w:val="right"/>
      <w:pPr>
        <w:ind w:left="13634" w:hanging="180"/>
      </w:pPr>
    </w:lvl>
  </w:abstractNum>
  <w:num w:numId="1" w16cid:durableId="1664624220">
    <w:abstractNumId w:val="0"/>
  </w:num>
  <w:num w:numId="2" w16cid:durableId="606545498">
    <w:abstractNumId w:val="3"/>
  </w:num>
  <w:num w:numId="3" w16cid:durableId="1022902524">
    <w:abstractNumId w:val="4"/>
  </w:num>
  <w:num w:numId="4" w16cid:durableId="718092169">
    <w:abstractNumId w:val="8"/>
  </w:num>
  <w:num w:numId="5" w16cid:durableId="1960447377">
    <w:abstractNumId w:val="11"/>
  </w:num>
  <w:num w:numId="6" w16cid:durableId="72895283">
    <w:abstractNumId w:val="7"/>
  </w:num>
  <w:num w:numId="7" w16cid:durableId="1665164407">
    <w:abstractNumId w:val="6"/>
  </w:num>
  <w:num w:numId="8" w16cid:durableId="782991210">
    <w:abstractNumId w:val="2"/>
  </w:num>
  <w:num w:numId="9" w16cid:durableId="1315334434">
    <w:abstractNumId w:val="1"/>
  </w:num>
  <w:num w:numId="10" w16cid:durableId="1359165648">
    <w:abstractNumId w:val="5"/>
  </w:num>
  <w:num w:numId="11" w16cid:durableId="1049649140">
    <w:abstractNumId w:val="10"/>
  </w:num>
  <w:num w:numId="12" w16cid:durableId="5222057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283"/>
    <w:rsid w:val="00012BDE"/>
    <w:rsid w:val="00025E3A"/>
    <w:rsid w:val="000467A8"/>
    <w:rsid w:val="000721BE"/>
    <w:rsid w:val="0008500C"/>
    <w:rsid w:val="0008536A"/>
    <w:rsid w:val="00087057"/>
    <w:rsid w:val="00087CA3"/>
    <w:rsid w:val="000971A7"/>
    <w:rsid w:val="000A0411"/>
    <w:rsid w:val="000A145B"/>
    <w:rsid w:val="000B437A"/>
    <w:rsid w:val="000B64FE"/>
    <w:rsid w:val="000C483C"/>
    <w:rsid w:val="00124936"/>
    <w:rsid w:val="00132B1F"/>
    <w:rsid w:val="00133668"/>
    <w:rsid w:val="00135FAB"/>
    <w:rsid w:val="0014358B"/>
    <w:rsid w:val="00150A8D"/>
    <w:rsid w:val="00152331"/>
    <w:rsid w:val="00165BC2"/>
    <w:rsid w:val="001B700B"/>
    <w:rsid w:val="001D51E6"/>
    <w:rsid w:val="001E1EA0"/>
    <w:rsid w:val="00206005"/>
    <w:rsid w:val="00213A19"/>
    <w:rsid w:val="002679AC"/>
    <w:rsid w:val="00277161"/>
    <w:rsid w:val="002B5AC5"/>
    <w:rsid w:val="002D06E8"/>
    <w:rsid w:val="002F5398"/>
    <w:rsid w:val="003527AB"/>
    <w:rsid w:val="003642A5"/>
    <w:rsid w:val="003876B7"/>
    <w:rsid w:val="00387D8F"/>
    <w:rsid w:val="00395487"/>
    <w:rsid w:val="003A5283"/>
    <w:rsid w:val="003A5EEE"/>
    <w:rsid w:val="003B24C1"/>
    <w:rsid w:val="003C48EB"/>
    <w:rsid w:val="003C4DAE"/>
    <w:rsid w:val="003E2131"/>
    <w:rsid w:val="00402FAB"/>
    <w:rsid w:val="00406E47"/>
    <w:rsid w:val="004250B0"/>
    <w:rsid w:val="00451961"/>
    <w:rsid w:val="004854A0"/>
    <w:rsid w:val="004A1BD1"/>
    <w:rsid w:val="004A4C6D"/>
    <w:rsid w:val="004D783C"/>
    <w:rsid w:val="004E0FE7"/>
    <w:rsid w:val="004E25A8"/>
    <w:rsid w:val="00502D1C"/>
    <w:rsid w:val="0052418E"/>
    <w:rsid w:val="0052543E"/>
    <w:rsid w:val="00532DB6"/>
    <w:rsid w:val="00545078"/>
    <w:rsid w:val="005462E5"/>
    <w:rsid w:val="00554768"/>
    <w:rsid w:val="0057078A"/>
    <w:rsid w:val="00584FB9"/>
    <w:rsid w:val="00590764"/>
    <w:rsid w:val="00597B43"/>
    <w:rsid w:val="005A0A59"/>
    <w:rsid w:val="005B7EEB"/>
    <w:rsid w:val="005C0720"/>
    <w:rsid w:val="005D0EB0"/>
    <w:rsid w:val="005E4CDF"/>
    <w:rsid w:val="005F569E"/>
    <w:rsid w:val="00616D07"/>
    <w:rsid w:val="006505B2"/>
    <w:rsid w:val="006648E2"/>
    <w:rsid w:val="006649FE"/>
    <w:rsid w:val="00685B52"/>
    <w:rsid w:val="00695B95"/>
    <w:rsid w:val="006A300D"/>
    <w:rsid w:val="006E05C0"/>
    <w:rsid w:val="006F42C2"/>
    <w:rsid w:val="00702E47"/>
    <w:rsid w:val="00713157"/>
    <w:rsid w:val="00740500"/>
    <w:rsid w:val="00776774"/>
    <w:rsid w:val="00777A3E"/>
    <w:rsid w:val="007810C6"/>
    <w:rsid w:val="00791B24"/>
    <w:rsid w:val="007A43E5"/>
    <w:rsid w:val="007B4F67"/>
    <w:rsid w:val="007F5F61"/>
    <w:rsid w:val="008420F4"/>
    <w:rsid w:val="008458B7"/>
    <w:rsid w:val="008634E4"/>
    <w:rsid w:val="00867DD5"/>
    <w:rsid w:val="008B40A5"/>
    <w:rsid w:val="008B6453"/>
    <w:rsid w:val="008C559B"/>
    <w:rsid w:val="008E6496"/>
    <w:rsid w:val="00906C95"/>
    <w:rsid w:val="00907C78"/>
    <w:rsid w:val="00925A8F"/>
    <w:rsid w:val="009323D7"/>
    <w:rsid w:val="00932670"/>
    <w:rsid w:val="00962B59"/>
    <w:rsid w:val="00994344"/>
    <w:rsid w:val="009A6DD3"/>
    <w:rsid w:val="009F29B1"/>
    <w:rsid w:val="00A03AB7"/>
    <w:rsid w:val="00A43C5F"/>
    <w:rsid w:val="00A55BFC"/>
    <w:rsid w:val="00A65608"/>
    <w:rsid w:val="00A912E6"/>
    <w:rsid w:val="00AF7040"/>
    <w:rsid w:val="00B15D08"/>
    <w:rsid w:val="00B675E3"/>
    <w:rsid w:val="00B67F70"/>
    <w:rsid w:val="00BB5E6A"/>
    <w:rsid w:val="00BB6A9A"/>
    <w:rsid w:val="00BC3C7D"/>
    <w:rsid w:val="00BE373B"/>
    <w:rsid w:val="00BF28E9"/>
    <w:rsid w:val="00C031EE"/>
    <w:rsid w:val="00C237FC"/>
    <w:rsid w:val="00C42931"/>
    <w:rsid w:val="00C54324"/>
    <w:rsid w:val="00C73874"/>
    <w:rsid w:val="00C81553"/>
    <w:rsid w:val="00C92C8F"/>
    <w:rsid w:val="00CA07CA"/>
    <w:rsid w:val="00CA328C"/>
    <w:rsid w:val="00CB3FBE"/>
    <w:rsid w:val="00CE465B"/>
    <w:rsid w:val="00D036C1"/>
    <w:rsid w:val="00D050BF"/>
    <w:rsid w:val="00D22C08"/>
    <w:rsid w:val="00D465AE"/>
    <w:rsid w:val="00D5018A"/>
    <w:rsid w:val="00D5040B"/>
    <w:rsid w:val="00D67CA8"/>
    <w:rsid w:val="00DD62DA"/>
    <w:rsid w:val="00DE11AD"/>
    <w:rsid w:val="00DE7CDD"/>
    <w:rsid w:val="00E171CD"/>
    <w:rsid w:val="00E55D75"/>
    <w:rsid w:val="00E64B0E"/>
    <w:rsid w:val="00E8232A"/>
    <w:rsid w:val="00E87266"/>
    <w:rsid w:val="00E9259E"/>
    <w:rsid w:val="00EB2E7F"/>
    <w:rsid w:val="00EC24C3"/>
    <w:rsid w:val="00EE050F"/>
    <w:rsid w:val="00EF0100"/>
    <w:rsid w:val="00F06C51"/>
    <w:rsid w:val="00F11C2E"/>
    <w:rsid w:val="00F12966"/>
    <w:rsid w:val="00F24BDC"/>
    <w:rsid w:val="00F5323B"/>
    <w:rsid w:val="00F538D7"/>
    <w:rsid w:val="00FB0504"/>
    <w:rsid w:val="00FC0E9C"/>
    <w:rsid w:val="00FC7403"/>
    <w:rsid w:val="00FD36ED"/>
    <w:rsid w:val="00FE0E8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2DDC5"/>
  <w15:chartTrackingRefBased/>
  <w15:docId w15:val="{DD118742-5BFF-4503-BB5C-2DCCCDA30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 w:eastAsiaTheme="minorHAnsi" w:hAnsi="Lato"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basedOn w:val="Domylnaczcionkaakapitu"/>
    <w:uiPriority w:val="22"/>
    <w:qFormat/>
    <w:rsid w:val="003A5283"/>
    <w:rPr>
      <w:b/>
      <w:bCs/>
    </w:rPr>
  </w:style>
  <w:style w:type="character" w:styleId="Hipercze">
    <w:name w:val="Hyperlink"/>
    <w:basedOn w:val="Domylnaczcionkaakapitu"/>
    <w:uiPriority w:val="99"/>
    <w:unhideWhenUsed/>
    <w:rsid w:val="003A5283"/>
    <w:rPr>
      <w:color w:val="0000FF"/>
      <w:u w:val="single"/>
    </w:rPr>
  </w:style>
  <w:style w:type="character" w:styleId="Uwydatnienie">
    <w:name w:val="Emphasis"/>
    <w:basedOn w:val="Domylnaczcionkaakapitu"/>
    <w:uiPriority w:val="20"/>
    <w:qFormat/>
    <w:rsid w:val="003A5283"/>
    <w:rPr>
      <w:i/>
      <w:iCs/>
    </w:rPr>
  </w:style>
  <w:style w:type="character" w:customStyle="1" w:styleId="Nierozpoznanawzmianka1">
    <w:name w:val="Nierozpoznana wzmianka1"/>
    <w:basedOn w:val="Domylnaczcionkaakapitu"/>
    <w:uiPriority w:val="99"/>
    <w:semiHidden/>
    <w:unhideWhenUsed/>
    <w:rsid w:val="00DE11AD"/>
    <w:rPr>
      <w:color w:val="605E5C"/>
      <w:shd w:val="clear" w:color="auto" w:fill="E1DFDD"/>
    </w:rPr>
  </w:style>
  <w:style w:type="character" w:styleId="Odwoaniedokomentarza">
    <w:name w:val="annotation reference"/>
    <w:basedOn w:val="Domylnaczcionkaakapitu"/>
    <w:uiPriority w:val="99"/>
    <w:semiHidden/>
    <w:unhideWhenUsed/>
    <w:rsid w:val="00DE11AD"/>
    <w:rPr>
      <w:sz w:val="16"/>
      <w:szCs w:val="16"/>
    </w:rPr>
  </w:style>
  <w:style w:type="paragraph" w:styleId="Tekstkomentarza">
    <w:name w:val="annotation text"/>
    <w:basedOn w:val="Normalny"/>
    <w:link w:val="TekstkomentarzaZnak"/>
    <w:uiPriority w:val="99"/>
    <w:unhideWhenUsed/>
    <w:rsid w:val="00DE11AD"/>
    <w:pPr>
      <w:spacing w:line="240" w:lineRule="auto"/>
    </w:pPr>
    <w:rPr>
      <w:sz w:val="20"/>
      <w:szCs w:val="20"/>
    </w:rPr>
  </w:style>
  <w:style w:type="character" w:customStyle="1" w:styleId="TekstkomentarzaZnak">
    <w:name w:val="Tekst komentarza Znak"/>
    <w:basedOn w:val="Domylnaczcionkaakapitu"/>
    <w:link w:val="Tekstkomentarza"/>
    <w:uiPriority w:val="99"/>
    <w:rsid w:val="00DE11AD"/>
    <w:rPr>
      <w:sz w:val="20"/>
      <w:szCs w:val="20"/>
    </w:rPr>
  </w:style>
  <w:style w:type="paragraph" w:styleId="Tematkomentarza">
    <w:name w:val="annotation subject"/>
    <w:basedOn w:val="Tekstkomentarza"/>
    <w:next w:val="Tekstkomentarza"/>
    <w:link w:val="TematkomentarzaZnak"/>
    <w:uiPriority w:val="99"/>
    <w:semiHidden/>
    <w:unhideWhenUsed/>
    <w:rsid w:val="00DE11AD"/>
    <w:rPr>
      <w:b/>
      <w:bCs/>
    </w:rPr>
  </w:style>
  <w:style w:type="character" w:customStyle="1" w:styleId="TematkomentarzaZnak">
    <w:name w:val="Temat komentarza Znak"/>
    <w:basedOn w:val="TekstkomentarzaZnak"/>
    <w:link w:val="Tematkomentarza"/>
    <w:uiPriority w:val="99"/>
    <w:semiHidden/>
    <w:rsid w:val="00DE11AD"/>
    <w:rPr>
      <w:b/>
      <w:bCs/>
      <w:sz w:val="20"/>
      <w:szCs w:val="20"/>
    </w:rPr>
  </w:style>
  <w:style w:type="paragraph" w:styleId="Tekstdymka">
    <w:name w:val="Balloon Text"/>
    <w:basedOn w:val="Normalny"/>
    <w:link w:val="TekstdymkaZnak"/>
    <w:uiPriority w:val="99"/>
    <w:semiHidden/>
    <w:unhideWhenUsed/>
    <w:rsid w:val="00DE11A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E11AD"/>
    <w:rPr>
      <w:rFonts w:ascii="Segoe UI" w:hAnsi="Segoe UI" w:cs="Segoe UI"/>
      <w:sz w:val="18"/>
      <w:szCs w:val="18"/>
    </w:rPr>
  </w:style>
  <w:style w:type="character" w:customStyle="1" w:styleId="alb-s">
    <w:name w:val="a_lb-s"/>
    <w:basedOn w:val="Domylnaczcionkaakapitu"/>
    <w:rsid w:val="001B700B"/>
  </w:style>
  <w:style w:type="character" w:styleId="UyteHipercze">
    <w:name w:val="FollowedHyperlink"/>
    <w:basedOn w:val="Domylnaczcionkaakapitu"/>
    <w:uiPriority w:val="99"/>
    <w:semiHidden/>
    <w:unhideWhenUsed/>
    <w:rsid w:val="00BE373B"/>
    <w:rPr>
      <w:color w:val="954F72" w:themeColor="followedHyperlink"/>
      <w:u w:val="single"/>
    </w:rPr>
  </w:style>
  <w:style w:type="paragraph" w:styleId="Tekstpodstawowy">
    <w:name w:val="Body Text"/>
    <w:basedOn w:val="Normalny"/>
    <w:link w:val="TekstpodstawowyZnak"/>
    <w:rsid w:val="00BB5E6A"/>
    <w:pPr>
      <w:tabs>
        <w:tab w:val="left" w:pos="567"/>
      </w:tabs>
      <w:suppressAutoHyphens/>
      <w:spacing w:after="140" w:line="288" w:lineRule="auto"/>
      <w:jc w:val="both"/>
    </w:pPr>
    <w:rPr>
      <w:rFonts w:ascii="Arial" w:eastAsia="Times New Roman" w:hAnsi="Arial" w:cs="Arial"/>
      <w:szCs w:val="20"/>
      <w:lang w:eastAsia="zh-CN"/>
    </w:rPr>
  </w:style>
  <w:style w:type="character" w:customStyle="1" w:styleId="TekstpodstawowyZnak">
    <w:name w:val="Tekst podstawowy Znak"/>
    <w:basedOn w:val="Domylnaczcionkaakapitu"/>
    <w:link w:val="Tekstpodstawowy"/>
    <w:rsid w:val="00BB5E6A"/>
    <w:rPr>
      <w:rFonts w:ascii="Arial" w:eastAsia="Times New Roman" w:hAnsi="Arial" w:cs="Arial"/>
      <w:szCs w:val="20"/>
      <w:lang w:eastAsia="zh-CN"/>
    </w:rPr>
  </w:style>
  <w:style w:type="paragraph" w:styleId="Akapitzlist">
    <w:name w:val="List Paragraph"/>
    <w:basedOn w:val="Normalny"/>
    <w:uiPriority w:val="34"/>
    <w:qFormat/>
    <w:rsid w:val="004A4C6D"/>
    <w:pPr>
      <w:ind w:left="720"/>
      <w:contextualSpacing/>
    </w:pPr>
  </w:style>
  <w:style w:type="paragraph" w:styleId="NormalnyWeb">
    <w:name w:val="Normal (Web)"/>
    <w:basedOn w:val="Normalny"/>
    <w:uiPriority w:val="99"/>
    <w:unhideWhenUsed/>
    <w:rsid w:val="00BC3C7D"/>
    <w:rPr>
      <w:rFonts w:ascii="Times New Roman" w:hAnsi="Times New Roman" w:cs="Times New Roman"/>
      <w:sz w:val="24"/>
      <w:szCs w:val="24"/>
    </w:rPr>
  </w:style>
  <w:style w:type="character" w:customStyle="1" w:styleId="Nierozpoznanawzmianka2">
    <w:name w:val="Nierozpoznana wzmianka2"/>
    <w:basedOn w:val="Domylnaczcionkaakapitu"/>
    <w:uiPriority w:val="99"/>
    <w:semiHidden/>
    <w:unhideWhenUsed/>
    <w:rsid w:val="00E87266"/>
    <w:rPr>
      <w:color w:val="605E5C"/>
      <w:shd w:val="clear" w:color="auto" w:fill="E1DFDD"/>
    </w:rPr>
  </w:style>
  <w:style w:type="paragraph" w:customStyle="1" w:styleId="Tekstpodstawowy21">
    <w:name w:val="Tekst podstawowy 21"/>
    <w:basedOn w:val="Normalny"/>
    <w:rsid w:val="00E87266"/>
    <w:pPr>
      <w:suppressAutoHyphens/>
      <w:spacing w:after="0" w:line="240" w:lineRule="auto"/>
      <w:jc w:val="both"/>
    </w:pPr>
    <w:rPr>
      <w:rFonts w:ascii="Times New Roman" w:eastAsia="Times New Roman" w:hAnsi="Times New Roman" w:cs="Times New Roman"/>
      <w:sz w:val="24"/>
      <w:szCs w:val="24"/>
      <w:lang w:eastAsia="zh-CN"/>
    </w:rPr>
  </w:style>
  <w:style w:type="character" w:customStyle="1" w:styleId="Nierozpoznanawzmianka3">
    <w:name w:val="Nierozpoznana wzmianka3"/>
    <w:basedOn w:val="Domylnaczcionkaakapitu"/>
    <w:uiPriority w:val="99"/>
    <w:semiHidden/>
    <w:unhideWhenUsed/>
    <w:rsid w:val="00A65608"/>
    <w:rPr>
      <w:color w:val="605E5C"/>
      <w:shd w:val="clear" w:color="auto" w:fill="E1DFDD"/>
    </w:rPr>
  </w:style>
  <w:style w:type="paragraph" w:styleId="Poprawka">
    <w:name w:val="Revision"/>
    <w:hidden/>
    <w:uiPriority w:val="99"/>
    <w:semiHidden/>
    <w:rsid w:val="00C81553"/>
    <w:pPr>
      <w:spacing w:after="0" w:line="240" w:lineRule="auto"/>
    </w:pPr>
  </w:style>
  <w:style w:type="paragraph" w:customStyle="1" w:styleId="standard">
    <w:name w:val="standard"/>
    <w:basedOn w:val="Normalny"/>
    <w:rsid w:val="00CA328C"/>
    <w:pPr>
      <w:tabs>
        <w:tab w:val="left" w:pos="567"/>
      </w:tabs>
      <w:suppressAutoHyphens/>
      <w:spacing w:after="0" w:line="360" w:lineRule="auto"/>
      <w:jc w:val="both"/>
    </w:pPr>
    <w:rPr>
      <w:rFonts w:ascii="Arial" w:eastAsia="Times New Roman" w:hAnsi="Arial" w:cs="Arial"/>
      <w:szCs w:val="20"/>
      <w:lang w:eastAsia="zh-CN"/>
    </w:rPr>
  </w:style>
  <w:style w:type="paragraph" w:styleId="Nagwek">
    <w:name w:val="header"/>
    <w:basedOn w:val="Normalny"/>
    <w:link w:val="NagwekZnak"/>
    <w:uiPriority w:val="99"/>
    <w:unhideWhenUsed/>
    <w:rsid w:val="00F24BD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4BDC"/>
  </w:style>
  <w:style w:type="paragraph" w:styleId="Stopka">
    <w:name w:val="footer"/>
    <w:basedOn w:val="Normalny"/>
    <w:link w:val="StopkaZnak"/>
    <w:uiPriority w:val="99"/>
    <w:unhideWhenUsed/>
    <w:rsid w:val="00F24BD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4BDC"/>
  </w:style>
  <w:style w:type="character" w:customStyle="1" w:styleId="Teksttreci2">
    <w:name w:val="Tekst treści (2)_"/>
    <w:basedOn w:val="Domylnaczcionkaakapitu"/>
    <w:link w:val="Teksttreci20"/>
    <w:rsid w:val="005F569E"/>
    <w:rPr>
      <w:rFonts w:ascii="Times New Roman" w:eastAsia="Times New Roman" w:hAnsi="Times New Roman" w:cs="Times New Roman"/>
      <w:shd w:val="clear" w:color="auto" w:fill="FFFFFF"/>
    </w:rPr>
  </w:style>
  <w:style w:type="paragraph" w:customStyle="1" w:styleId="Teksttreci20">
    <w:name w:val="Tekst treści (2)"/>
    <w:basedOn w:val="Normalny"/>
    <w:link w:val="Teksttreci2"/>
    <w:rsid w:val="005F569E"/>
    <w:pPr>
      <w:widowControl w:val="0"/>
      <w:shd w:val="clear" w:color="auto" w:fill="FFFFFF"/>
      <w:spacing w:after="260" w:line="240" w:lineRule="auto"/>
    </w:pPr>
    <w:rPr>
      <w:rFonts w:ascii="Times New Roman" w:eastAsia="Times New Roman" w:hAnsi="Times New Roman" w:cs="Times New Roman"/>
    </w:rPr>
  </w:style>
  <w:style w:type="character" w:customStyle="1" w:styleId="Nierozpoznanawzmianka4">
    <w:name w:val="Nierozpoznana wzmianka4"/>
    <w:basedOn w:val="Domylnaczcionkaakapitu"/>
    <w:uiPriority w:val="99"/>
    <w:semiHidden/>
    <w:unhideWhenUsed/>
    <w:rsid w:val="004250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281968">
      <w:bodyDiv w:val="1"/>
      <w:marLeft w:val="0"/>
      <w:marRight w:val="0"/>
      <w:marTop w:val="0"/>
      <w:marBottom w:val="0"/>
      <w:divBdr>
        <w:top w:val="none" w:sz="0" w:space="0" w:color="auto"/>
        <w:left w:val="none" w:sz="0" w:space="0" w:color="auto"/>
        <w:bottom w:val="none" w:sz="0" w:space="0" w:color="auto"/>
        <w:right w:val="none" w:sz="0" w:space="0" w:color="auto"/>
      </w:divBdr>
      <w:divsChild>
        <w:div w:id="730075533">
          <w:marLeft w:val="0"/>
          <w:marRight w:val="0"/>
          <w:marTop w:val="72"/>
          <w:marBottom w:val="0"/>
          <w:divBdr>
            <w:top w:val="none" w:sz="0" w:space="0" w:color="auto"/>
            <w:left w:val="none" w:sz="0" w:space="0" w:color="auto"/>
            <w:bottom w:val="none" w:sz="0" w:space="0" w:color="auto"/>
            <w:right w:val="none" w:sz="0" w:space="0" w:color="auto"/>
          </w:divBdr>
          <w:divsChild>
            <w:div w:id="130168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malopolska.pl/ugradziemice,a,2926350,konsultacjach-spolecznych-projektu-miejscowego-planu-zagospodarowania-przestrzennego-w-gminie-radzie.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p.malopolska.pl/ugradziemice,a,2926350,konsultacjach-spolecznych-projektu-miejscowego-planu-zagospodarowania-przestrzennego-w-gminie-radzie.html" TargetMode="External"/><Relationship Id="rId5" Type="http://schemas.openxmlformats.org/officeDocument/2006/relationships/webSettings" Target="webSettings.xml"/><Relationship Id="rId10" Type="http://schemas.openxmlformats.org/officeDocument/2006/relationships/hyperlink" Target="https://radziemice.gmina.pl/konsultacje-spoleczne-gm-radziemice/" TargetMode="External"/><Relationship Id="rId4" Type="http://schemas.openxmlformats.org/officeDocument/2006/relationships/settings" Target="settings.xml"/><Relationship Id="rId9" Type="http://schemas.openxmlformats.org/officeDocument/2006/relationships/hyperlink" Target="mailto:mpzp@radziemice.gmin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0AE33-5983-4A67-95D9-6AF998EC8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1119</Words>
  <Characters>6716</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Wisłocka Oliwia</dc:creator>
  <cp:keywords/>
  <dc:description/>
  <cp:lastModifiedBy>Piotr Łakomy</cp:lastModifiedBy>
  <cp:revision>2</cp:revision>
  <cp:lastPrinted>2026-08-12T10:58:00Z</cp:lastPrinted>
  <dcterms:created xsi:type="dcterms:W3CDTF">2026-08-25T12:28:00Z</dcterms:created>
  <dcterms:modified xsi:type="dcterms:W3CDTF">2026-08-25T12:28:00Z</dcterms:modified>
</cp:coreProperties>
</file>